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ECA7" w14:textId="7A46D22C" w:rsidR="00AB3BCF" w:rsidRPr="003543CA" w:rsidRDefault="001E5A5C" w:rsidP="00F73059">
      <w:pPr>
        <w:ind w:left="2160" w:firstLine="720"/>
        <w:rPr>
          <w:b/>
          <w:bCs/>
          <w:sz w:val="28"/>
          <w:szCs w:val="28"/>
        </w:rPr>
      </w:pPr>
      <w:r w:rsidRPr="003543C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C4BA678" wp14:editId="1CC209BC">
            <wp:simplePos x="0" y="0"/>
            <wp:positionH relativeFrom="margin">
              <wp:posOffset>6753225</wp:posOffset>
            </wp:positionH>
            <wp:positionV relativeFrom="paragraph">
              <wp:posOffset>-313690</wp:posOffset>
            </wp:positionV>
            <wp:extent cx="689326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2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DDC0A" wp14:editId="61C3338E">
                <wp:simplePos x="0" y="0"/>
                <wp:positionH relativeFrom="margin">
                  <wp:posOffset>7381874</wp:posOffset>
                </wp:positionH>
                <wp:positionV relativeFrom="paragraph">
                  <wp:posOffset>-276226</wp:posOffset>
                </wp:positionV>
                <wp:extent cx="2676525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C292" w14:textId="77777777" w:rsidR="0045632B" w:rsidRPr="001E5A5C" w:rsidRDefault="0045632B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</w:pPr>
                            <w:r w:rsidRPr="001E5A5C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>Keyworth Primary and Nursery School</w:t>
                            </w:r>
                          </w:p>
                          <w:p w14:paraId="3ADA4ECE" w14:textId="77777777" w:rsidR="0045632B" w:rsidRPr="001E5A5C" w:rsidRDefault="0045632B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</w:pPr>
                            <w:r w:rsidRPr="001E5A5C"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  <w:t>unlocking every child’s 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D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25pt;margin-top:-21.75pt;width:210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" filled="f" stroked="f">
                <v:textbox>
                  <w:txbxContent>
                    <w:p w14:paraId="78E9C292" w14:textId="77777777" w:rsidR="0045632B" w:rsidRPr="001E5A5C" w:rsidRDefault="0045632B" w:rsidP="001E5A5C">
                      <w:pPr>
                        <w:spacing w:line="12" w:lineRule="atLeast"/>
                        <w:jc w:val="right"/>
                        <w:rPr>
                          <w:rFonts w:ascii="Segoe UI Black" w:hAnsi="Segoe UI Black"/>
                          <w:sz w:val="20"/>
                          <w:szCs w:val="20"/>
                        </w:rPr>
                      </w:pPr>
                      <w:proofErr w:type="spellStart"/>
                      <w:r w:rsidRPr="001E5A5C">
                        <w:rPr>
                          <w:rFonts w:ascii="Segoe UI Black" w:hAnsi="Segoe UI Black"/>
                          <w:sz w:val="20"/>
                          <w:szCs w:val="20"/>
                        </w:rPr>
                        <w:t>Keyworth</w:t>
                      </w:r>
                      <w:proofErr w:type="spellEnd"/>
                      <w:r w:rsidRPr="001E5A5C">
                        <w:rPr>
                          <w:rFonts w:ascii="Segoe UI Black" w:hAnsi="Segoe UI Black"/>
                          <w:sz w:val="20"/>
                          <w:szCs w:val="20"/>
                        </w:rPr>
                        <w:t xml:space="preserve"> Primary and Nursery School</w:t>
                      </w:r>
                    </w:p>
                    <w:p w14:paraId="3ADA4ECE" w14:textId="77777777" w:rsidR="0045632B" w:rsidRPr="001E5A5C" w:rsidRDefault="0045632B" w:rsidP="001E5A5C">
                      <w:pPr>
                        <w:spacing w:line="12" w:lineRule="atLeast"/>
                        <w:jc w:val="right"/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</w:pPr>
                      <w:r w:rsidRPr="001E5A5C"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  <w:t>unlocking every child’s potential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B76" w:rsidRPr="003543CA">
        <w:rPr>
          <w:b/>
          <w:bCs/>
          <w:sz w:val="28"/>
          <w:szCs w:val="28"/>
        </w:rPr>
        <w:t>Home Learning Ma</w:t>
      </w:r>
      <w:r w:rsidR="00F73059">
        <w:rPr>
          <w:b/>
          <w:bCs/>
          <w:sz w:val="28"/>
          <w:szCs w:val="28"/>
        </w:rPr>
        <w:t>t</w:t>
      </w:r>
      <w:r w:rsidR="00634B76" w:rsidRPr="003543CA">
        <w:rPr>
          <w:b/>
          <w:bCs/>
          <w:sz w:val="28"/>
          <w:szCs w:val="28"/>
        </w:rPr>
        <w:t xml:space="preserve"> – Year </w:t>
      </w:r>
      <w:r w:rsidR="00F01F14">
        <w:rPr>
          <w:b/>
          <w:bCs/>
          <w:sz w:val="28"/>
          <w:szCs w:val="28"/>
        </w:rPr>
        <w:t>Four</w:t>
      </w:r>
      <w:r w:rsidR="00634B76" w:rsidRPr="003543CA">
        <w:rPr>
          <w:b/>
          <w:bCs/>
          <w:sz w:val="28"/>
          <w:szCs w:val="28"/>
        </w:rPr>
        <w:t xml:space="preserve"> – Week Beginning</w:t>
      </w:r>
      <w:r w:rsidRPr="003543CA">
        <w:rPr>
          <w:b/>
          <w:bCs/>
          <w:sz w:val="28"/>
          <w:szCs w:val="28"/>
        </w:rPr>
        <w:t xml:space="preserve"> </w:t>
      </w:r>
      <w:r w:rsidR="00150592">
        <w:rPr>
          <w:b/>
          <w:bCs/>
          <w:sz w:val="28"/>
          <w:szCs w:val="28"/>
        </w:rPr>
        <w:t>08</w:t>
      </w:r>
      <w:r w:rsidR="007661FB">
        <w:rPr>
          <w:b/>
          <w:bCs/>
          <w:sz w:val="28"/>
          <w:szCs w:val="28"/>
        </w:rPr>
        <w:t>/</w:t>
      </w:r>
      <w:r w:rsidR="007B03AB">
        <w:rPr>
          <w:b/>
          <w:bCs/>
          <w:sz w:val="28"/>
          <w:szCs w:val="28"/>
        </w:rPr>
        <w:t>0</w:t>
      </w:r>
      <w:r w:rsidR="00150592">
        <w:rPr>
          <w:b/>
          <w:bCs/>
          <w:sz w:val="28"/>
          <w:szCs w:val="28"/>
        </w:rPr>
        <w:t>2</w:t>
      </w:r>
      <w:r w:rsidR="007661FB">
        <w:rPr>
          <w:b/>
          <w:bCs/>
          <w:sz w:val="28"/>
          <w:szCs w:val="28"/>
        </w:rPr>
        <w:t>/202</w:t>
      </w:r>
      <w:r w:rsidR="007B03AB">
        <w:rPr>
          <w:b/>
          <w:bCs/>
          <w:sz w:val="28"/>
          <w:szCs w:val="28"/>
        </w:rPr>
        <w:t>1</w:t>
      </w:r>
    </w:p>
    <w:tbl>
      <w:tblPr>
        <w:tblStyle w:val="TableGrid"/>
        <w:tblpPr w:leftFromText="180" w:rightFromText="180" w:vertAnchor="text" w:horzAnchor="margin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870"/>
        <w:gridCol w:w="3427"/>
        <w:gridCol w:w="2445"/>
        <w:gridCol w:w="2445"/>
        <w:gridCol w:w="2965"/>
      </w:tblGrid>
      <w:tr w:rsidR="00285062" w14:paraId="23EA6150" w14:textId="77777777" w:rsidTr="00D10759">
        <w:trPr>
          <w:trHeight w:val="558"/>
        </w:trPr>
        <w:tc>
          <w:tcPr>
            <w:tcW w:w="1236" w:type="dxa"/>
          </w:tcPr>
          <w:p w14:paraId="686FD666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</w:tcPr>
          <w:p w14:paraId="0D05B53F" w14:textId="3CB4355C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427" w:type="dxa"/>
          </w:tcPr>
          <w:p w14:paraId="2F06FA6B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45" w:type="dxa"/>
          </w:tcPr>
          <w:p w14:paraId="39C1AE1E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45" w:type="dxa"/>
          </w:tcPr>
          <w:p w14:paraId="5641872B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965" w:type="dxa"/>
          </w:tcPr>
          <w:p w14:paraId="2AEB6765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CB074C" w14:paraId="1A7060B2" w14:textId="77777777" w:rsidTr="00D10759">
        <w:trPr>
          <w:trHeight w:val="365"/>
        </w:trPr>
        <w:tc>
          <w:tcPr>
            <w:tcW w:w="15388" w:type="dxa"/>
            <w:gridSpan w:val="6"/>
          </w:tcPr>
          <w:p w14:paraId="3D3E4F2E" w14:textId="0BCE3109" w:rsidR="00CB074C" w:rsidRPr="00CF6F48" w:rsidRDefault="00CB074C" w:rsidP="00CB07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>Check SeeSaw for today’s activity!</w:t>
            </w:r>
          </w:p>
        </w:tc>
      </w:tr>
      <w:tr w:rsidR="00F453E1" w14:paraId="28F33810" w14:textId="77777777" w:rsidTr="00D10759">
        <w:trPr>
          <w:trHeight w:val="1116"/>
        </w:trPr>
        <w:tc>
          <w:tcPr>
            <w:tcW w:w="1236" w:type="dxa"/>
          </w:tcPr>
          <w:p w14:paraId="4609E998" w14:textId="030B47AA" w:rsidR="00F453E1" w:rsidRDefault="00F453E1" w:rsidP="00F453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VIPERS</w:t>
            </w:r>
          </w:p>
        </w:tc>
        <w:tc>
          <w:tcPr>
            <w:tcW w:w="2870" w:type="dxa"/>
          </w:tcPr>
          <w:p w14:paraId="4B82E18A" w14:textId="77777777" w:rsidR="00F453E1" w:rsidRDefault="00F453E1" w:rsidP="00F453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134558" w14:textId="77777777" w:rsidR="00C30689" w:rsidRDefault="00C30689" w:rsidP="00C3068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Grammar</w:t>
            </w:r>
          </w:p>
          <w:p w14:paraId="3958357C" w14:textId="77777777" w:rsidR="00C30689" w:rsidRDefault="00C30689" w:rsidP="00C3068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8089AE9" w14:textId="77777777" w:rsidR="00C30689" w:rsidRPr="00DB159A" w:rsidRDefault="00C30689" w:rsidP="00C30689">
            <w:pPr>
              <w:rPr>
                <w:rFonts w:ascii="Comic Sans MS" w:hAnsi="Comic Sans MS"/>
                <w:sz w:val="18"/>
                <w:szCs w:val="18"/>
              </w:rPr>
            </w:pPr>
            <w:r w:rsidRPr="00DB159A">
              <w:rPr>
                <w:rFonts w:ascii="Comic Sans MS" w:hAnsi="Comic Sans MS"/>
                <w:sz w:val="18"/>
                <w:szCs w:val="18"/>
              </w:rPr>
              <w:t xml:space="preserve">Copy out the sentences and </w:t>
            </w:r>
            <w:r>
              <w:rPr>
                <w:rFonts w:ascii="Comic Sans MS" w:hAnsi="Comic Sans MS"/>
                <w:sz w:val="18"/>
                <w:szCs w:val="18"/>
              </w:rPr>
              <w:t>include</w:t>
            </w:r>
            <w:r w:rsidRPr="00DB159A">
              <w:rPr>
                <w:rFonts w:ascii="Comic Sans MS" w:hAnsi="Comic Sans MS"/>
                <w:sz w:val="18"/>
                <w:szCs w:val="18"/>
              </w:rPr>
              <w:t xml:space="preserve"> the missing apostrophe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DB159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D2B8D59" w14:textId="77777777" w:rsidR="00C30689" w:rsidRDefault="00C30689" w:rsidP="00C306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533EB8" w14:textId="1ADA6BB9" w:rsidR="00C30689" w:rsidRPr="00CB074C" w:rsidRDefault="00C30689" w:rsidP="00C30689">
            <w:p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3427" w:type="dxa"/>
          </w:tcPr>
          <w:p w14:paraId="0427C1C4" w14:textId="161EF59D" w:rsidR="004A470A" w:rsidRPr="004A470A" w:rsidRDefault="004A470A" w:rsidP="004A470A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LO: (</w:t>
            </w:r>
            <w:r w:rsidRPr="004A470A"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AF2</w:t>
            </w:r>
            <w:r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)</w:t>
            </w:r>
            <w:r w:rsidRPr="004A470A"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 xml:space="preserve"> I can </w:t>
            </w:r>
            <w:r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explain the meaning of words in context.</w:t>
            </w:r>
          </w:p>
          <w:p w14:paraId="7CA6C3FF" w14:textId="77777777" w:rsidR="00F453E1" w:rsidRDefault="00F453E1" w:rsidP="004A470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9ED4872" w14:textId="77777777" w:rsidR="004A470A" w:rsidRDefault="004A470A" w:rsidP="004A470A">
            <w:pPr>
              <w:rPr>
                <w:rFonts w:ascii="Comic Sans MS" w:hAnsi="Comic Sans MS"/>
                <w:sz w:val="20"/>
                <w:szCs w:val="20"/>
              </w:rPr>
            </w:pPr>
            <w:r w:rsidRPr="004A470A">
              <w:rPr>
                <w:rFonts w:ascii="Comic Sans MS" w:hAnsi="Comic Sans MS"/>
                <w:sz w:val="20"/>
                <w:szCs w:val="20"/>
              </w:rPr>
              <w:t>Read the information about Geronimo and answer the ‘everyone’ question and one of the bronze, silver or gold questions.</w:t>
            </w:r>
          </w:p>
          <w:p w14:paraId="25E9212D" w14:textId="77777777" w:rsidR="004A470A" w:rsidRDefault="004A470A" w:rsidP="004A47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99CBCB" w14:textId="7BAA9542" w:rsidR="004A470A" w:rsidRPr="004A470A" w:rsidRDefault="004A470A" w:rsidP="004A470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2445" w:type="dxa"/>
          </w:tcPr>
          <w:p w14:paraId="1123DB25" w14:textId="77777777" w:rsidR="004A470A" w:rsidRPr="004A470A" w:rsidRDefault="004A470A" w:rsidP="004A470A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LO: (</w:t>
            </w:r>
            <w:r w:rsidRPr="004A470A"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AF2</w:t>
            </w:r>
            <w:r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)</w:t>
            </w:r>
            <w:r w:rsidRPr="004A470A"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 xml:space="preserve"> I can retrieve and record information from non-fiction. </w:t>
            </w:r>
          </w:p>
          <w:p w14:paraId="78854EF2" w14:textId="77777777" w:rsidR="00F453E1" w:rsidRDefault="00F453E1" w:rsidP="00F453E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6B312B3" w14:textId="77777777" w:rsidR="004A470A" w:rsidRDefault="004A470A" w:rsidP="00F453E1">
            <w:pPr>
              <w:rPr>
                <w:rFonts w:ascii="Comic Sans MS" w:hAnsi="Comic Sans MS"/>
                <w:sz w:val="20"/>
                <w:szCs w:val="20"/>
              </w:rPr>
            </w:pPr>
            <w:r w:rsidRPr="004A470A">
              <w:rPr>
                <w:rFonts w:ascii="Comic Sans MS" w:hAnsi="Comic Sans MS"/>
                <w:sz w:val="20"/>
                <w:szCs w:val="20"/>
              </w:rPr>
              <w:t>Read the information about Geronimo and answer the ‘everyone’ question and one of the bronze, silver or gold questions.</w:t>
            </w:r>
          </w:p>
          <w:p w14:paraId="582C185D" w14:textId="6EE117D8" w:rsidR="004A470A" w:rsidRPr="004A470A" w:rsidRDefault="004A470A" w:rsidP="00F453E1">
            <w:pPr>
              <w:rPr>
                <w:rFonts w:ascii="Comic Sans MS" w:hAnsi="Comic Sans MS"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2445" w:type="dxa"/>
          </w:tcPr>
          <w:p w14:paraId="279AC47A" w14:textId="77777777" w:rsidR="004A470A" w:rsidRPr="004A470A" w:rsidRDefault="004A470A" w:rsidP="004A470A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LO: (</w:t>
            </w:r>
            <w:r w:rsidRPr="004A470A"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AF2</w:t>
            </w:r>
            <w:r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>)</w:t>
            </w:r>
            <w:r w:rsidRPr="004A470A">
              <w:rPr>
                <w:rFonts w:ascii="Letter-join Plus 8" w:hAnsi="Letter-join Plus 8"/>
                <w:b/>
                <w:bCs/>
                <w:sz w:val="20"/>
                <w:szCs w:val="20"/>
                <w:lang w:val="en-US"/>
              </w:rPr>
              <w:t xml:space="preserve"> I can retrieve and record information from non-fiction. </w:t>
            </w:r>
          </w:p>
          <w:p w14:paraId="2B139B2A" w14:textId="77777777" w:rsidR="00F453E1" w:rsidRDefault="00F453E1" w:rsidP="00F453E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0FC5B27" w14:textId="77777777" w:rsidR="004A470A" w:rsidRDefault="004A470A" w:rsidP="00F453E1">
            <w:pPr>
              <w:rPr>
                <w:rFonts w:ascii="Comic Sans MS" w:hAnsi="Comic Sans MS"/>
                <w:sz w:val="20"/>
                <w:szCs w:val="20"/>
              </w:rPr>
            </w:pPr>
            <w:r w:rsidRPr="004A470A">
              <w:rPr>
                <w:rFonts w:ascii="Comic Sans MS" w:hAnsi="Comic Sans MS"/>
                <w:sz w:val="20"/>
                <w:szCs w:val="20"/>
              </w:rPr>
              <w:t>Read the information about Native Americans and buffalos and answer the questions.</w:t>
            </w:r>
          </w:p>
          <w:p w14:paraId="2EAF9E06" w14:textId="3C41A61C" w:rsidR="004A470A" w:rsidRPr="004A470A" w:rsidRDefault="004A470A" w:rsidP="00F453E1">
            <w:pPr>
              <w:rPr>
                <w:rFonts w:ascii="Comic Sans MS" w:hAnsi="Comic Sans MS"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2965" w:type="dxa"/>
          </w:tcPr>
          <w:p w14:paraId="29D17A2B" w14:textId="77777777" w:rsidR="00C30689" w:rsidRDefault="00C30689" w:rsidP="00C3068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15 minutes reading</w:t>
            </w:r>
          </w:p>
          <w:p w14:paraId="224E17C9" w14:textId="2E02505B" w:rsidR="00DB159A" w:rsidRPr="00285062" w:rsidRDefault="00DB159A" w:rsidP="00F453E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5062" w14:paraId="6A5BF81C" w14:textId="77777777" w:rsidTr="00D10759">
        <w:trPr>
          <w:trHeight w:val="1531"/>
        </w:trPr>
        <w:tc>
          <w:tcPr>
            <w:tcW w:w="1236" w:type="dxa"/>
          </w:tcPr>
          <w:p w14:paraId="5D4EB6B5" w14:textId="1A3E8C40" w:rsidR="00F73059" w:rsidRDefault="00F73059" w:rsidP="00F73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870" w:type="dxa"/>
          </w:tcPr>
          <w:p w14:paraId="04096BA3" w14:textId="7566589C" w:rsidR="00A91287" w:rsidRDefault="003A3955" w:rsidP="00A91287">
            <w:pPr>
              <w:pStyle w:val="Heading3"/>
              <w:spacing w:before="0" w:beforeAutospacing="0" w:after="0" w:afterAutospacing="0"/>
              <w:outlineLvl w:val="2"/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eastAsia="en-US"/>
              </w:rPr>
            </w:pPr>
            <w:hyperlink r:id="rId9" w:history="1">
              <w:r w:rsidR="00A91287" w:rsidRPr="00A91287">
                <w:rPr>
                  <w:rFonts w:ascii="Comic Sans MS" w:eastAsiaTheme="minorHAnsi" w:hAnsi="Comic Sans MS" w:cstheme="minorBidi"/>
                  <w:b w:val="0"/>
                  <w:bCs w:val="0"/>
                  <w:sz w:val="20"/>
                  <w:szCs w:val="20"/>
                  <w:lang w:eastAsia="en-US"/>
                </w:rPr>
                <w:t>To orally rehearse paragraph one of a persuasive letter</w:t>
              </w:r>
            </w:hyperlink>
            <w:r w:rsidR="00A91287"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  <w:p w14:paraId="72625ABF" w14:textId="77777777" w:rsidR="00A91287" w:rsidRPr="00A91287" w:rsidRDefault="00A91287" w:rsidP="00A91287">
            <w:pPr>
              <w:pStyle w:val="Heading3"/>
              <w:spacing w:before="0" w:beforeAutospacing="0" w:after="0" w:afterAutospacing="0"/>
              <w:outlineLvl w:val="2"/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eastAsia="en-US"/>
              </w:rPr>
            </w:pPr>
          </w:p>
          <w:p w14:paraId="7872F700" w14:textId="34D29DD8" w:rsidR="00A91287" w:rsidRDefault="003A3955" w:rsidP="00A91287">
            <w:pPr>
              <w:pStyle w:val="unitlessonlistingstyledp-l5brkg-6"/>
              <w:spacing w:before="0" w:beforeAutospacing="0" w:after="0" w:afterAutospacing="0"/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hyperlink r:id="rId10" w:history="1">
              <w:r w:rsidR="00A91287" w:rsidRPr="00F16C46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https://classroom.thenational.academy/lessons/to-orally-rehearse-paragraph-one-of-a-persuasive-letter-61hpcr</w:t>
              </w:r>
            </w:hyperlink>
          </w:p>
          <w:p w14:paraId="47FD7B94" w14:textId="52BAD4A1" w:rsidR="00A91287" w:rsidRDefault="00A91287" w:rsidP="00A91287">
            <w:pPr>
              <w:pStyle w:val="unitlessonlistingstyledp-l5brkg-6"/>
              <w:spacing w:before="180" w:beforeAutospacing="0" w:after="720" w:afterAutospacing="0" w:line="360" w:lineRule="atLeast"/>
              <w:rPr>
                <w:rFonts w:ascii="Open Sans" w:hAnsi="Open Sans" w:cs="Open Sans"/>
                <w:color w:val="434343"/>
                <w:sz w:val="27"/>
                <w:szCs w:val="27"/>
              </w:rPr>
            </w:pPr>
          </w:p>
          <w:p w14:paraId="71A408CF" w14:textId="13868185" w:rsidR="00D10759" w:rsidRPr="00D10759" w:rsidRDefault="00D10759" w:rsidP="00D107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7" w:type="dxa"/>
          </w:tcPr>
          <w:p w14:paraId="43E23046" w14:textId="72C30E88" w:rsidR="00F73059" w:rsidRPr="00A91287" w:rsidRDefault="00A91287" w:rsidP="00285062">
            <w:pPr>
              <w:rPr>
                <w:rFonts w:ascii="Comic Sans MS" w:hAnsi="Comic Sans MS"/>
                <w:sz w:val="20"/>
                <w:szCs w:val="20"/>
              </w:rPr>
            </w:pPr>
            <w:r w:rsidRPr="00A91287">
              <w:rPr>
                <w:rFonts w:ascii="Comic Sans MS" w:hAnsi="Comic Sans MS"/>
                <w:sz w:val="20"/>
                <w:szCs w:val="20"/>
              </w:rPr>
              <w:t>To write the first paragraph of a persuasive letter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4412B35" w14:textId="77777777" w:rsidR="00A91287" w:rsidRDefault="00A91287" w:rsidP="0028506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564C220" w14:textId="409BF6D5" w:rsidR="00A91287" w:rsidRDefault="003A3955" w:rsidP="00285062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hyperlink r:id="rId11" w:history="1">
              <w:r w:rsidR="00A91287" w:rsidRPr="00F16C46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https://classroom.thenational.academy/lessons/to-write-the-first-paragraph-of-a-persuasive-letter-74u3jt</w:t>
              </w:r>
            </w:hyperlink>
          </w:p>
          <w:p w14:paraId="5C355BA6" w14:textId="77777777" w:rsidR="00A91287" w:rsidRDefault="00A91287" w:rsidP="0028506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0D53DD9" w14:textId="77777777" w:rsidR="000473C2" w:rsidRDefault="000473C2" w:rsidP="0028506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E8A102C" w14:textId="77777777" w:rsidR="000473C2" w:rsidRDefault="000473C2" w:rsidP="0028506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2E9BB" w14:textId="619B1DA2" w:rsidR="000473C2" w:rsidRPr="00CF6F48" w:rsidRDefault="000473C2" w:rsidP="0028506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2445" w:type="dxa"/>
          </w:tcPr>
          <w:p w14:paraId="320A49DA" w14:textId="5BAF5C29" w:rsidR="00E90361" w:rsidRPr="00A91287" w:rsidRDefault="00A91287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A91287">
              <w:rPr>
                <w:rFonts w:ascii="Comic Sans MS" w:hAnsi="Comic Sans MS"/>
                <w:sz w:val="20"/>
                <w:szCs w:val="20"/>
              </w:rPr>
              <w:t>To orally rehearse paragraph two of a persuasive letter</w:t>
            </w:r>
            <w:r w:rsidR="00F9738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4D23281" w14:textId="77777777" w:rsidR="00A91287" w:rsidRDefault="00A91287" w:rsidP="00F7305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E3B42C8" w14:textId="66827BAE" w:rsidR="00A91287" w:rsidRDefault="003A3955" w:rsidP="00F73059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hyperlink r:id="rId12" w:history="1">
              <w:r w:rsidR="00A91287" w:rsidRPr="00F16C46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https://classroom.thenational.academy/lessons/to-orally-rehearse-paragraph-two-of-a-persuasive-letter-chk3ct</w:t>
              </w:r>
            </w:hyperlink>
          </w:p>
          <w:p w14:paraId="36CFA0EC" w14:textId="565D47FD" w:rsidR="00A91287" w:rsidRDefault="00A91287" w:rsidP="00F73059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</w:p>
          <w:p w14:paraId="4DFD8093" w14:textId="0DC69625" w:rsidR="00A91287" w:rsidRPr="00285062" w:rsidRDefault="00A91287" w:rsidP="00F7305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445" w:type="dxa"/>
          </w:tcPr>
          <w:p w14:paraId="5C2161BA" w14:textId="660A2F0D" w:rsidR="00F97384" w:rsidRPr="00A91287" w:rsidRDefault="00F97384" w:rsidP="00F97384">
            <w:pPr>
              <w:rPr>
                <w:rFonts w:ascii="Comic Sans MS" w:hAnsi="Comic Sans MS"/>
                <w:sz w:val="20"/>
                <w:szCs w:val="20"/>
              </w:rPr>
            </w:pPr>
            <w:r w:rsidRPr="00A91287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/>
                <w:sz w:val="20"/>
                <w:szCs w:val="20"/>
              </w:rPr>
              <w:t>write the second paragraph</w:t>
            </w:r>
            <w:r w:rsidRPr="00A912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91287">
              <w:rPr>
                <w:rFonts w:ascii="Comic Sans MS" w:hAnsi="Comic Sans MS"/>
                <w:sz w:val="20"/>
                <w:szCs w:val="20"/>
              </w:rPr>
              <w:t>of a persuasive letter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7AEF42A" w14:textId="77777777" w:rsidR="00F97384" w:rsidRDefault="00F97384" w:rsidP="00F9738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03362199" w14:textId="77777777" w:rsidR="00F97384" w:rsidRDefault="00F97384" w:rsidP="00F97384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</w:p>
          <w:p w14:paraId="4EB3AD91" w14:textId="77777777" w:rsidR="00F97384" w:rsidRDefault="00F97384" w:rsidP="00F97384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hyperlink r:id="rId13" w:history="1">
              <w:r w:rsidRPr="00F16C46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https://classroom.thenational.academy/lessons/to-write-the-second-paragraph-of-a-persuasive-letter-c9k3cc</w:t>
              </w:r>
            </w:hyperlink>
          </w:p>
          <w:p w14:paraId="034D4252" w14:textId="77777777" w:rsidR="00A91287" w:rsidRPr="00A91287" w:rsidRDefault="00A91287" w:rsidP="002850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3A78D9" w14:textId="13224D03" w:rsidR="000473C2" w:rsidRPr="00CF6F48" w:rsidRDefault="00F97384" w:rsidP="00F9738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2965" w:type="dxa"/>
          </w:tcPr>
          <w:p w14:paraId="6943F1E2" w14:textId="77777777" w:rsidR="00F97384" w:rsidRDefault="00F97384" w:rsidP="00F97384">
            <w:pPr>
              <w:rPr>
                <w:rFonts w:ascii="Comic Sans MS" w:hAnsi="Comic Sans MS"/>
                <w:sz w:val="20"/>
                <w:szCs w:val="20"/>
              </w:rPr>
            </w:pPr>
            <w:r w:rsidRPr="00A91287">
              <w:rPr>
                <w:rFonts w:ascii="Comic Sans MS" w:hAnsi="Comic Sans MS"/>
                <w:sz w:val="20"/>
                <w:szCs w:val="20"/>
              </w:rPr>
              <w:t xml:space="preserve">To write </w:t>
            </w:r>
            <w:r>
              <w:rPr>
                <w:rFonts w:ascii="Comic Sans MS" w:hAnsi="Comic Sans MS"/>
                <w:sz w:val="20"/>
                <w:szCs w:val="20"/>
              </w:rPr>
              <w:t>a persuasive letter.</w:t>
            </w:r>
          </w:p>
          <w:p w14:paraId="6EA36874" w14:textId="77777777" w:rsidR="00F97384" w:rsidRDefault="00F97384" w:rsidP="00F973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EB25ED" w14:textId="77777777" w:rsidR="00F97384" w:rsidRDefault="00F97384" w:rsidP="00F97384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hyperlink r:id="rId14" w:history="1">
              <w:r w:rsidRPr="00F16C46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https://classroom.thenational.academy/lessons/to-write-a-persuasive-letter-free-write-75j38e</w:t>
              </w:r>
            </w:hyperlink>
          </w:p>
          <w:p w14:paraId="56BD6DED" w14:textId="77777777" w:rsidR="00A91287" w:rsidRDefault="00A91287" w:rsidP="00F9738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1903DAD" w14:textId="77777777" w:rsidR="00F97384" w:rsidRDefault="00F97384" w:rsidP="00F9738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59AFD8C" w14:textId="77777777" w:rsidR="00F97384" w:rsidRDefault="00F97384" w:rsidP="00F9738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  <w:p w14:paraId="0B3AD076" w14:textId="3C2EFC42" w:rsidR="00F97384" w:rsidRPr="00CF6F48" w:rsidRDefault="00F97384" w:rsidP="00F9738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285062" w14:paraId="3EF168A0" w14:textId="77777777" w:rsidTr="00D10759">
        <w:trPr>
          <w:trHeight w:val="1658"/>
        </w:trPr>
        <w:tc>
          <w:tcPr>
            <w:tcW w:w="1236" w:type="dxa"/>
          </w:tcPr>
          <w:p w14:paraId="1028FB23" w14:textId="61873760" w:rsidR="00F73059" w:rsidRDefault="00F73059" w:rsidP="00F73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Maths</w:t>
            </w:r>
          </w:p>
        </w:tc>
        <w:tc>
          <w:tcPr>
            <w:tcW w:w="2870" w:type="dxa"/>
          </w:tcPr>
          <w:p w14:paraId="2E2E8A25" w14:textId="69554526" w:rsidR="00DE10CE" w:rsidRDefault="00DE10CE" w:rsidP="00DE10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maths worksheet to consolidate understanding about dividing 2 digits by 1 digit.</w:t>
            </w:r>
          </w:p>
          <w:p w14:paraId="424BD89D" w14:textId="2D67C07E" w:rsidR="00F73059" w:rsidRDefault="00F73059" w:rsidP="00285062"/>
          <w:p w14:paraId="005064EA" w14:textId="2289783B" w:rsidR="00DE10CE" w:rsidRDefault="003A3955" w:rsidP="00285062">
            <w:hyperlink r:id="rId15" w:history="1">
              <w:r w:rsidR="00DE10CE" w:rsidRPr="004B5C64">
                <w:rPr>
                  <w:rStyle w:val="Hyperlink"/>
                </w:rPr>
                <w:t>https://vimeo.com/497936690</w:t>
              </w:r>
            </w:hyperlink>
          </w:p>
          <w:p w14:paraId="5873090E" w14:textId="421B53B9" w:rsidR="00DE10CE" w:rsidRPr="00DE10CE" w:rsidRDefault="00DE10CE" w:rsidP="00285062">
            <w:pPr>
              <w:rPr>
                <w:rFonts w:ascii="Comic Sans MS" w:hAnsi="Comic Sans MS"/>
                <w:color w:val="4472C4" w:themeColor="accent1"/>
                <w:sz w:val="18"/>
                <w:szCs w:val="18"/>
                <w:u w:val="single"/>
              </w:rPr>
            </w:pPr>
          </w:p>
          <w:p w14:paraId="236F8F54" w14:textId="77777777" w:rsidR="00F73059" w:rsidRPr="00CF6F48" w:rsidRDefault="00F73059" w:rsidP="00F730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A91355" w14:textId="78FA7B6D" w:rsidR="00F73059" w:rsidRPr="00CF6F48" w:rsidRDefault="00F73059" w:rsidP="00F73059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Earn 15 Doodlemaths stars </w:t>
            </w:r>
          </w:p>
          <w:p w14:paraId="3CFB6242" w14:textId="77777777" w:rsidR="00F73059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54A41AE" w14:textId="12F5556C" w:rsidR="00F453E1" w:rsidRPr="00CF6F48" w:rsidRDefault="00F453E1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3427" w:type="dxa"/>
          </w:tcPr>
          <w:p w14:paraId="4C6EAE10" w14:textId="75675D04" w:rsidR="00285062" w:rsidRDefault="00285062" w:rsidP="002850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maths worksheet </w:t>
            </w:r>
            <w:r w:rsidR="00DE10CE">
              <w:rPr>
                <w:rFonts w:ascii="Comic Sans MS" w:hAnsi="Comic Sans MS"/>
                <w:sz w:val="18"/>
                <w:szCs w:val="18"/>
              </w:rPr>
              <w:t>about dividing 3 digits by 1 digit</w:t>
            </w:r>
          </w:p>
          <w:p w14:paraId="72C40FEA" w14:textId="77777777" w:rsidR="00281703" w:rsidRDefault="00281703" w:rsidP="0028506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3BE29A8" w14:textId="3732F392" w:rsidR="00281703" w:rsidRDefault="003A3955" w:rsidP="00285062">
            <w:hyperlink r:id="rId16" w:history="1">
              <w:r w:rsidR="00DE10CE" w:rsidRPr="004B5C64">
                <w:rPr>
                  <w:rStyle w:val="Hyperlink"/>
                </w:rPr>
                <w:t>https://vimeo.com/497992648</w:t>
              </w:r>
            </w:hyperlink>
          </w:p>
          <w:p w14:paraId="1B5126B3" w14:textId="77777777" w:rsidR="00DE10CE" w:rsidRPr="00285062" w:rsidRDefault="00DE10CE" w:rsidP="0028506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1867F72" w14:textId="77777777" w:rsidR="00F01F14" w:rsidRDefault="00F01F14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2A9264" w14:textId="23CC5931" w:rsidR="00285062" w:rsidRPr="00CF6F48" w:rsidRDefault="00285062" w:rsidP="00285062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Earn 15 Doodlemaths stars </w:t>
            </w:r>
          </w:p>
          <w:p w14:paraId="2B6D9079" w14:textId="77777777" w:rsidR="00F73059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C6A58C" w14:textId="254C3432" w:rsidR="00F453E1" w:rsidRPr="00CF6F48" w:rsidRDefault="00F453E1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2445" w:type="dxa"/>
          </w:tcPr>
          <w:p w14:paraId="17CFA24A" w14:textId="141A6381" w:rsidR="00F01F14" w:rsidRDefault="00281703" w:rsidP="002850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maths worksheet </w:t>
            </w:r>
            <w:r w:rsidR="00DE10CE">
              <w:rPr>
                <w:rFonts w:ascii="Comic Sans MS" w:hAnsi="Comic Sans MS"/>
                <w:sz w:val="18"/>
                <w:szCs w:val="18"/>
              </w:rPr>
              <w:t>about word problems</w:t>
            </w:r>
          </w:p>
          <w:p w14:paraId="646D4DE2" w14:textId="5051D368" w:rsidR="00281703" w:rsidRDefault="00281703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5BB70A" w14:textId="6CA744B7" w:rsidR="00281703" w:rsidRDefault="003A3955" w:rsidP="00285062">
            <w:hyperlink r:id="rId17" w:history="1">
              <w:r w:rsidR="00DE10CE" w:rsidRPr="004B5C64">
                <w:rPr>
                  <w:rStyle w:val="Hyperlink"/>
                </w:rPr>
                <w:t>https://vimeo.com/498265698</w:t>
              </w:r>
            </w:hyperlink>
          </w:p>
          <w:p w14:paraId="5918A512" w14:textId="77777777" w:rsidR="00DE10CE" w:rsidRDefault="00DE10CE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5C153B" w14:textId="4FD41FAA" w:rsidR="00285062" w:rsidRPr="00CF6F48" w:rsidRDefault="00285062" w:rsidP="00285062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Earn 15 Doodlemaths stars </w:t>
            </w:r>
          </w:p>
          <w:p w14:paraId="1BC9D6EF" w14:textId="777B2B84" w:rsidR="00F73059" w:rsidRPr="00CF6F48" w:rsidRDefault="00F453E1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2445" w:type="dxa"/>
          </w:tcPr>
          <w:p w14:paraId="7DE98CF7" w14:textId="5DEA9C13" w:rsidR="00281703" w:rsidRDefault="00153965" w:rsidP="00DE10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maths worksheet to practise your multiplication</w:t>
            </w:r>
            <w:r w:rsidR="001C682C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C725C6C" w14:textId="1A5054B5" w:rsidR="001C682C" w:rsidRDefault="001C682C" w:rsidP="00DE10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E6372" w14:textId="0218DB25" w:rsidR="001C682C" w:rsidRDefault="001C682C" w:rsidP="00DE10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There is no video for this lesson.</w:t>
            </w:r>
          </w:p>
          <w:p w14:paraId="39E3BDDA" w14:textId="77777777" w:rsidR="00281703" w:rsidRDefault="00281703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002A09" w14:textId="2525064A" w:rsidR="00285062" w:rsidRDefault="00285062" w:rsidP="00285062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Earn 15 Doodlemaths stars </w:t>
            </w:r>
          </w:p>
          <w:p w14:paraId="186F198E" w14:textId="77777777" w:rsidR="00DE10CE" w:rsidRPr="00CF6F48" w:rsidRDefault="00DE10CE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475808" w14:textId="4B41607D" w:rsidR="00F73059" w:rsidRPr="00CF6F48" w:rsidRDefault="00F453E1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2965" w:type="dxa"/>
          </w:tcPr>
          <w:p w14:paraId="2D18C9B7" w14:textId="13A78509" w:rsidR="00153965" w:rsidRDefault="00153965" w:rsidP="001539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maths worksheet to practise your division.</w:t>
            </w:r>
          </w:p>
          <w:p w14:paraId="1CA77760" w14:textId="5F9B4DD4" w:rsidR="001C682C" w:rsidRDefault="001C682C" w:rsidP="001539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05A172" w14:textId="6EE39D70" w:rsidR="001C682C" w:rsidRDefault="001C682C" w:rsidP="001539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There is no video for this lesson.</w:t>
            </w:r>
          </w:p>
          <w:p w14:paraId="7011205B" w14:textId="77777777" w:rsidR="006E3673" w:rsidRDefault="006E3673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1765AA" w14:textId="497E9438" w:rsidR="00285062" w:rsidRPr="00CF6F48" w:rsidRDefault="00285062" w:rsidP="00285062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Earn 15 Doodlemaths stars </w:t>
            </w:r>
          </w:p>
          <w:p w14:paraId="0408711F" w14:textId="77777777" w:rsidR="00F453E1" w:rsidRDefault="00F453E1" w:rsidP="00F7305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108F024" w14:textId="1DBA02C1" w:rsidR="00F73059" w:rsidRPr="00CF6F48" w:rsidRDefault="00F453E1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</w:tr>
      <w:tr w:rsidR="00F73059" w14:paraId="7CCDC038" w14:textId="77777777" w:rsidTr="00D10759">
        <w:trPr>
          <w:trHeight w:val="249"/>
        </w:trPr>
        <w:tc>
          <w:tcPr>
            <w:tcW w:w="15388" w:type="dxa"/>
            <w:gridSpan w:val="6"/>
          </w:tcPr>
          <w:p w14:paraId="3D80446C" w14:textId="7A3A67A4" w:rsidR="00F73059" w:rsidRPr="00CF6F48" w:rsidRDefault="00F73059" w:rsidP="00F730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5062">
              <w:rPr>
                <w:rFonts w:ascii="Comic Sans MS" w:hAnsi="Comic Sans MS"/>
                <w:b/>
                <w:bCs/>
                <w:sz w:val="18"/>
                <w:szCs w:val="18"/>
              </w:rPr>
              <w:t>Lunch</w:t>
            </w:r>
          </w:p>
        </w:tc>
      </w:tr>
      <w:tr w:rsidR="00285062" w14:paraId="0012A194" w14:textId="77777777" w:rsidTr="00D10759">
        <w:trPr>
          <w:trHeight w:val="2499"/>
        </w:trPr>
        <w:tc>
          <w:tcPr>
            <w:tcW w:w="1236" w:type="dxa"/>
          </w:tcPr>
          <w:p w14:paraId="56E7FEFB" w14:textId="44915541" w:rsidR="00F73059" w:rsidRDefault="00F73059" w:rsidP="00F73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Afternoon activities</w:t>
            </w:r>
          </w:p>
        </w:tc>
        <w:tc>
          <w:tcPr>
            <w:tcW w:w="2870" w:type="dxa"/>
          </w:tcPr>
          <w:p w14:paraId="2FFF6974" w14:textId="77777777" w:rsidR="00CF6F48" w:rsidRPr="00CF6F48" w:rsidRDefault="00CF6F48" w:rsidP="00CF6F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F6F48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  <w:p w14:paraId="5063DE0A" w14:textId="2C3A65E6" w:rsidR="00CF6F48" w:rsidRDefault="00CF6F48" w:rsidP="00CF6F48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>
              <w:rPr>
                <w:rFonts w:ascii="Comic Sans MS" w:hAnsi="Comic Sans MS"/>
                <w:sz w:val="18"/>
                <w:szCs w:val="18"/>
              </w:rPr>
              <w:t>Miss Robinson’s challenge for this week on the blog!</w:t>
            </w:r>
          </w:p>
          <w:p w14:paraId="5763E5B2" w14:textId="2E6FBFE5" w:rsidR="00490CEC" w:rsidRDefault="00490CEC" w:rsidP="00CF6F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21930E" w14:textId="6316B160" w:rsidR="00490CEC" w:rsidRPr="00490CEC" w:rsidRDefault="003A3955" w:rsidP="00CF6F48">
            <w:pPr>
              <w:rPr>
                <w:rFonts w:ascii="Comic Sans MS" w:hAnsi="Comic Sans MS"/>
                <w:sz w:val="16"/>
                <w:szCs w:val="16"/>
              </w:rPr>
            </w:pPr>
            <w:hyperlink r:id="rId18" w:tgtFrame="_blank" w:history="1">
              <w:r w:rsidR="00490CEC" w:rsidRPr="00490CEC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https://www.keyworth.notts.sch.uk/blog/?pid=9&amp;nid=8&amp;storyid=2010</w:t>
              </w:r>
            </w:hyperlink>
          </w:p>
          <w:p w14:paraId="1D2DD47A" w14:textId="77777777" w:rsidR="00F73059" w:rsidRPr="00CF6F48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</w:tcPr>
          <w:p w14:paraId="60E033D8" w14:textId="555F5608" w:rsidR="00F453E1" w:rsidRDefault="00EE190C" w:rsidP="004555B9">
            <w:pPr>
              <w:rPr>
                <w:rFonts w:ascii="Comic Sans MS" w:hAnsi="Comic Sans MS"/>
                <w:b/>
                <w:bCs/>
              </w:rPr>
            </w:pPr>
            <w:r w:rsidRPr="00EE190C">
              <w:rPr>
                <w:rFonts w:ascii="Comic Sans MS" w:hAnsi="Comic Sans MS"/>
                <w:b/>
                <w:bCs/>
              </w:rPr>
              <w:t xml:space="preserve">Topic </w:t>
            </w:r>
            <w:r>
              <w:rPr>
                <w:rFonts w:ascii="Comic Sans MS" w:hAnsi="Comic Sans MS"/>
                <w:b/>
                <w:bCs/>
              </w:rPr>
              <w:t>–</w:t>
            </w:r>
            <w:r w:rsidRPr="00EE190C">
              <w:rPr>
                <w:rFonts w:ascii="Comic Sans MS" w:hAnsi="Comic Sans MS"/>
                <w:b/>
                <w:bCs/>
              </w:rPr>
              <w:t xml:space="preserve"> History</w:t>
            </w:r>
          </w:p>
          <w:p w14:paraId="1AE8619A" w14:textId="77777777" w:rsidR="00EE190C" w:rsidRDefault="00EE190C" w:rsidP="004555B9">
            <w:pPr>
              <w:rPr>
                <w:rFonts w:ascii="Comic Sans MS" w:hAnsi="Comic Sans MS"/>
                <w:b/>
                <w:bCs/>
              </w:rPr>
            </w:pPr>
          </w:p>
          <w:p w14:paraId="16D85B06" w14:textId="3DA438DF" w:rsidR="00EE190C" w:rsidRDefault="00EE190C" w:rsidP="004555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Chief Seattle’s speech and answer the questions.</w:t>
            </w:r>
          </w:p>
          <w:p w14:paraId="60268911" w14:textId="41654B02" w:rsidR="00FD260C" w:rsidRDefault="00FD260C" w:rsidP="004555B9">
            <w:pPr>
              <w:rPr>
                <w:rFonts w:ascii="Comic Sans MS" w:hAnsi="Comic Sans MS"/>
              </w:rPr>
            </w:pPr>
          </w:p>
          <w:p w14:paraId="4BF4AF1A" w14:textId="04EE54FC" w:rsidR="00FD260C" w:rsidRDefault="00FD260C" w:rsidP="004555B9">
            <w:pPr>
              <w:rPr>
                <w:rFonts w:ascii="Comic Sans MS" w:hAnsi="Comic Sans MS"/>
              </w:rPr>
            </w:pPr>
          </w:p>
          <w:p w14:paraId="463F0789" w14:textId="7B10F140" w:rsidR="00FD260C" w:rsidRDefault="00FD260C" w:rsidP="004555B9">
            <w:pPr>
              <w:rPr>
                <w:rFonts w:ascii="Comic Sans MS" w:hAnsi="Comic Sans MS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  <w:p w14:paraId="0533F730" w14:textId="77777777" w:rsidR="00EE190C" w:rsidRDefault="00EE190C" w:rsidP="004555B9">
            <w:pPr>
              <w:rPr>
                <w:rFonts w:ascii="Comic Sans MS" w:hAnsi="Comic Sans MS"/>
              </w:rPr>
            </w:pPr>
          </w:p>
          <w:p w14:paraId="023D1860" w14:textId="58D8220B" w:rsidR="00EE190C" w:rsidRPr="00EE190C" w:rsidRDefault="00EE190C" w:rsidP="00FD260C">
            <w:pPr>
              <w:rPr>
                <w:rFonts w:ascii="Comic Sans MS" w:hAnsi="Comic Sans MS"/>
              </w:rPr>
            </w:pPr>
          </w:p>
        </w:tc>
        <w:tc>
          <w:tcPr>
            <w:tcW w:w="2445" w:type="dxa"/>
          </w:tcPr>
          <w:p w14:paraId="1C58B4A9" w14:textId="77777777" w:rsidR="004C0174" w:rsidRPr="00CF6F48" w:rsidRDefault="004C0174" w:rsidP="004C017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F6F48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  <w:p w14:paraId="121772AA" w14:textId="77777777" w:rsidR="004C0174" w:rsidRPr="00CF6F48" w:rsidRDefault="004C0174" w:rsidP="004C0174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>Complete one of these workouts!</w:t>
            </w:r>
          </w:p>
          <w:p w14:paraId="2896B13C" w14:textId="77777777" w:rsidR="004C0174" w:rsidRPr="00CF6F48" w:rsidRDefault="004C0174" w:rsidP="004C017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>P.E with Joe (You Tube)</w:t>
            </w:r>
          </w:p>
          <w:p w14:paraId="381A1D98" w14:textId="77777777" w:rsidR="004C0174" w:rsidRPr="00CF6F48" w:rsidRDefault="004C0174" w:rsidP="004C017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>Cosmic Yoga (You Tube)</w:t>
            </w:r>
          </w:p>
          <w:p w14:paraId="7CDCDC5C" w14:textId="126A60FA" w:rsidR="0045632B" w:rsidRPr="0045632B" w:rsidRDefault="0045632B" w:rsidP="006E3673">
            <w:pPr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445" w:type="dxa"/>
          </w:tcPr>
          <w:p w14:paraId="2F3C3209" w14:textId="2701B935" w:rsidR="00F73059" w:rsidRPr="00EE190C" w:rsidRDefault="004C0174" w:rsidP="004C0174">
            <w:pPr>
              <w:rPr>
                <w:rFonts w:ascii="Comic Sans MS" w:hAnsi="Comic Sans MS"/>
                <w:b/>
                <w:bCs/>
              </w:rPr>
            </w:pPr>
            <w:r w:rsidRPr="00EE190C">
              <w:rPr>
                <w:rFonts w:ascii="Comic Sans MS" w:hAnsi="Comic Sans MS"/>
                <w:b/>
                <w:bCs/>
              </w:rPr>
              <w:t xml:space="preserve">Topic – </w:t>
            </w:r>
            <w:r w:rsidR="005C5E84">
              <w:rPr>
                <w:rFonts w:ascii="Comic Sans MS" w:hAnsi="Comic Sans MS"/>
                <w:b/>
                <w:bCs/>
              </w:rPr>
              <w:t>A</w:t>
            </w:r>
            <w:bookmarkStart w:id="0" w:name="_GoBack"/>
            <w:bookmarkEnd w:id="0"/>
            <w:r w:rsidRPr="00EE190C">
              <w:rPr>
                <w:rFonts w:ascii="Comic Sans MS" w:hAnsi="Comic Sans MS"/>
                <w:b/>
                <w:bCs/>
              </w:rPr>
              <w:t>rt</w:t>
            </w:r>
          </w:p>
          <w:p w14:paraId="58647289" w14:textId="77777777" w:rsidR="004C0174" w:rsidRDefault="004C0174" w:rsidP="004C01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LO: To make a totem pole</w:t>
            </w:r>
          </w:p>
          <w:p w14:paraId="58DBC40D" w14:textId="421DE20E" w:rsidR="004C0174" w:rsidRPr="00EE190C" w:rsidRDefault="004C0174" w:rsidP="004C0174">
            <w:pPr>
              <w:rPr>
                <w:rFonts w:ascii="Comic Sans MS" w:hAnsi="Comic Sans MS"/>
                <w:sz w:val="14"/>
                <w:szCs w:val="14"/>
              </w:rPr>
            </w:pPr>
            <w:r w:rsidRPr="00FD260C">
              <w:rPr>
                <w:rFonts w:ascii="Comic Sans MS" w:hAnsi="Comic Sans MS"/>
                <w:sz w:val="14"/>
                <w:szCs w:val="14"/>
              </w:rPr>
              <w:t>Totem poles were built by about 30 Native American tribes living along the NW coast of North America.  They were wooden towers carved with images of animals and symbols.</w:t>
            </w:r>
          </w:p>
          <w:p w14:paraId="0FBCF766" w14:textId="5F6BB608" w:rsidR="004C0174" w:rsidRPr="00EE190C" w:rsidRDefault="004C0174" w:rsidP="004C01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BB041C" w14:textId="4F063A21" w:rsidR="004C0174" w:rsidRPr="00EE190C" w:rsidRDefault="004C0174" w:rsidP="004C0174">
            <w:pPr>
              <w:rPr>
                <w:rFonts w:ascii="Comic Sans MS" w:hAnsi="Comic Sans MS"/>
                <w:sz w:val="18"/>
                <w:szCs w:val="18"/>
              </w:rPr>
            </w:pPr>
            <w:r w:rsidRPr="00EE190C">
              <w:rPr>
                <w:rFonts w:ascii="Comic Sans MS" w:hAnsi="Comic Sans MS"/>
                <w:sz w:val="18"/>
                <w:szCs w:val="18"/>
              </w:rPr>
              <w:t>Watch the video and have a go at making your own totem pole.</w:t>
            </w:r>
            <w:r w:rsidR="00EE190C">
              <w:rPr>
                <w:rFonts w:ascii="Comic Sans MS" w:hAnsi="Comic Sans MS"/>
                <w:sz w:val="18"/>
                <w:szCs w:val="18"/>
              </w:rPr>
              <w:t xml:space="preserve">  Don’t worry, there’s no wood carving involved!</w:t>
            </w:r>
          </w:p>
          <w:p w14:paraId="6BC4C2BF" w14:textId="6AD22E05" w:rsidR="004C0174" w:rsidRDefault="004C0174" w:rsidP="004C01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3C6B3B" w14:textId="06809F66" w:rsidR="004C0174" w:rsidRDefault="003A3955" w:rsidP="004C0174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4C0174" w:rsidRPr="00F16C4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https://www.youtube.com/watch?v=P35Wlo2IGd4</w:t>
              </w:r>
            </w:hyperlink>
          </w:p>
          <w:p w14:paraId="3FFEAC30" w14:textId="600E53C9" w:rsidR="004C0174" w:rsidRPr="004C0174" w:rsidRDefault="00FD260C" w:rsidP="00FD260C">
            <w:p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a picture</w:t>
            </w: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 to SeeSaw.</w:t>
            </w:r>
          </w:p>
        </w:tc>
        <w:tc>
          <w:tcPr>
            <w:tcW w:w="2965" w:type="dxa"/>
          </w:tcPr>
          <w:p w14:paraId="4EE20CBF" w14:textId="5CEE1F0B" w:rsidR="00F73059" w:rsidRDefault="00CF6F48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F6F48">
              <w:rPr>
                <w:rFonts w:ascii="Comic Sans MS" w:hAnsi="Comic Sans MS"/>
                <w:b/>
                <w:bCs/>
                <w:sz w:val="20"/>
                <w:szCs w:val="20"/>
              </w:rPr>
              <w:t>WELLBEING</w:t>
            </w:r>
          </w:p>
          <w:p w14:paraId="1CDEDAE9" w14:textId="666F55C7" w:rsidR="00285062" w:rsidRDefault="006E3673" w:rsidP="00F730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‘draw with Rob’ activity</w:t>
            </w:r>
            <w:r w:rsidR="00BA729C" w:rsidRPr="00BA729C">
              <w:rPr>
                <w:rFonts w:ascii="Comic Sans MS" w:hAnsi="Comic Sans MS"/>
                <w:sz w:val="20"/>
                <w:szCs w:val="20"/>
              </w:rPr>
              <w:t>!</w:t>
            </w:r>
          </w:p>
          <w:p w14:paraId="75B78B72" w14:textId="3CEB939B" w:rsidR="00BA729C" w:rsidRDefault="003A3955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20" w:history="1">
              <w:r w:rsidR="006E3673" w:rsidRPr="00E1721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http://www.robbiddulph.com/draw-with-rob</w:t>
              </w:r>
            </w:hyperlink>
          </w:p>
          <w:p w14:paraId="28207419" w14:textId="62AF2F54" w:rsidR="006E3673" w:rsidRPr="00BA729C" w:rsidRDefault="006E3673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10AA6757" w14:textId="744B1EA3" w:rsidR="00F73059" w:rsidRPr="00FD260C" w:rsidRDefault="00F73059" w:rsidP="00FD260C">
      <w:pPr>
        <w:rPr>
          <w:b/>
          <w:bCs/>
          <w:sz w:val="14"/>
          <w:szCs w:val="14"/>
        </w:rPr>
      </w:pPr>
    </w:p>
    <w:sectPr w:rsidR="00F73059" w:rsidRPr="00FD260C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8D97" w14:textId="77777777" w:rsidR="003A3955" w:rsidRDefault="003A3955" w:rsidP="00127DE0">
      <w:pPr>
        <w:spacing w:after="0" w:line="240" w:lineRule="auto"/>
      </w:pPr>
      <w:r>
        <w:separator/>
      </w:r>
    </w:p>
  </w:endnote>
  <w:endnote w:type="continuationSeparator" w:id="0">
    <w:p w14:paraId="4D294708" w14:textId="77777777" w:rsidR="003A3955" w:rsidRDefault="003A3955" w:rsidP="0012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95EC" w14:textId="77777777" w:rsidR="003A3955" w:rsidRDefault="003A3955" w:rsidP="00127DE0">
      <w:pPr>
        <w:spacing w:after="0" w:line="240" w:lineRule="auto"/>
      </w:pPr>
      <w:r>
        <w:separator/>
      </w:r>
    </w:p>
  </w:footnote>
  <w:footnote w:type="continuationSeparator" w:id="0">
    <w:p w14:paraId="55C3FA75" w14:textId="77777777" w:rsidR="003A3955" w:rsidRDefault="003A3955" w:rsidP="0012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2DD9"/>
    <w:multiLevelType w:val="hybridMultilevel"/>
    <w:tmpl w:val="420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042"/>
    <w:multiLevelType w:val="hybridMultilevel"/>
    <w:tmpl w:val="4106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3DF3"/>
    <w:multiLevelType w:val="hybridMultilevel"/>
    <w:tmpl w:val="2EF87048"/>
    <w:lvl w:ilvl="0" w:tplc="3BB2A79A">
      <w:start w:val="10"/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7798"/>
    <w:multiLevelType w:val="hybridMultilevel"/>
    <w:tmpl w:val="98DC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33E6C"/>
    <w:rsid w:val="0004338E"/>
    <w:rsid w:val="000473C2"/>
    <w:rsid w:val="000A6F96"/>
    <w:rsid w:val="00127DE0"/>
    <w:rsid w:val="00150592"/>
    <w:rsid w:val="00153965"/>
    <w:rsid w:val="001B103A"/>
    <w:rsid w:val="001C682C"/>
    <w:rsid w:val="001E5A5C"/>
    <w:rsid w:val="00281703"/>
    <w:rsid w:val="00285062"/>
    <w:rsid w:val="002A2140"/>
    <w:rsid w:val="002C73CB"/>
    <w:rsid w:val="002F1FD3"/>
    <w:rsid w:val="002F3312"/>
    <w:rsid w:val="003543CA"/>
    <w:rsid w:val="00360D4E"/>
    <w:rsid w:val="00365E5C"/>
    <w:rsid w:val="003A3955"/>
    <w:rsid w:val="003F37DE"/>
    <w:rsid w:val="00436F94"/>
    <w:rsid w:val="004555B9"/>
    <w:rsid w:val="0045632B"/>
    <w:rsid w:val="00490CEC"/>
    <w:rsid w:val="004A470A"/>
    <w:rsid w:val="004A4CFE"/>
    <w:rsid w:val="004B2EF7"/>
    <w:rsid w:val="004C0174"/>
    <w:rsid w:val="00531BDD"/>
    <w:rsid w:val="005349FF"/>
    <w:rsid w:val="00552647"/>
    <w:rsid w:val="00597D20"/>
    <w:rsid w:val="005A05D9"/>
    <w:rsid w:val="005C5E84"/>
    <w:rsid w:val="005D5C54"/>
    <w:rsid w:val="005E6AAE"/>
    <w:rsid w:val="005F1F61"/>
    <w:rsid w:val="0060089E"/>
    <w:rsid w:val="006111ED"/>
    <w:rsid w:val="00634B76"/>
    <w:rsid w:val="00637403"/>
    <w:rsid w:val="006715EA"/>
    <w:rsid w:val="006E3673"/>
    <w:rsid w:val="00704E58"/>
    <w:rsid w:val="007661FB"/>
    <w:rsid w:val="007A769E"/>
    <w:rsid w:val="007B03AB"/>
    <w:rsid w:val="007D24DC"/>
    <w:rsid w:val="007D5E13"/>
    <w:rsid w:val="007F46DF"/>
    <w:rsid w:val="00816A87"/>
    <w:rsid w:val="008A447A"/>
    <w:rsid w:val="008E545F"/>
    <w:rsid w:val="009778E4"/>
    <w:rsid w:val="009A129C"/>
    <w:rsid w:val="009E6C4B"/>
    <w:rsid w:val="00A90266"/>
    <w:rsid w:val="00A91287"/>
    <w:rsid w:val="00A952A5"/>
    <w:rsid w:val="00AB3BCF"/>
    <w:rsid w:val="00AF2EEB"/>
    <w:rsid w:val="00B02DCB"/>
    <w:rsid w:val="00B73C32"/>
    <w:rsid w:val="00B86B63"/>
    <w:rsid w:val="00BA729C"/>
    <w:rsid w:val="00BF582D"/>
    <w:rsid w:val="00C12911"/>
    <w:rsid w:val="00C21781"/>
    <w:rsid w:val="00C30689"/>
    <w:rsid w:val="00C93C89"/>
    <w:rsid w:val="00CB074C"/>
    <w:rsid w:val="00CF6F48"/>
    <w:rsid w:val="00D10759"/>
    <w:rsid w:val="00D807C2"/>
    <w:rsid w:val="00DB159A"/>
    <w:rsid w:val="00DE10CE"/>
    <w:rsid w:val="00DE6EE6"/>
    <w:rsid w:val="00E72BC5"/>
    <w:rsid w:val="00E90361"/>
    <w:rsid w:val="00ED2116"/>
    <w:rsid w:val="00ED5CA8"/>
    <w:rsid w:val="00EE0604"/>
    <w:rsid w:val="00EE190C"/>
    <w:rsid w:val="00EF0514"/>
    <w:rsid w:val="00F01F14"/>
    <w:rsid w:val="00F453E1"/>
    <w:rsid w:val="00F45FC5"/>
    <w:rsid w:val="00F50A8D"/>
    <w:rsid w:val="00F73059"/>
    <w:rsid w:val="00F80D28"/>
    <w:rsid w:val="00F97384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1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E0"/>
  </w:style>
  <w:style w:type="paragraph" w:styleId="Footer">
    <w:name w:val="footer"/>
    <w:basedOn w:val="Normal"/>
    <w:link w:val="Foot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E0"/>
  </w:style>
  <w:style w:type="table" w:customStyle="1" w:styleId="TableGrid0">
    <w:name w:val="TableGrid"/>
    <w:rsid w:val="008E54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10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12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unitlessonlistingstyledp-l5brkg-6">
    <w:name w:val="unitlessonlisting__styledp-l5brkg-6"/>
    <w:basedOn w:val="Normal"/>
    <w:rsid w:val="00A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to-write-the-second-paragraph-of-a-persuasive-letter-c9k3cc" TargetMode="External"/><Relationship Id="rId18" Type="http://schemas.openxmlformats.org/officeDocument/2006/relationships/hyperlink" Target="https://www.keyworth.notts.sch.uk/blog/?pid=9&amp;nid=8&amp;storyid=20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orally-rehearse-paragraph-two-of-a-persuasive-letter-chk3ct" TargetMode="External"/><Relationship Id="rId17" Type="http://schemas.openxmlformats.org/officeDocument/2006/relationships/hyperlink" Target="https://vimeo.com/4982656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497992648" TargetMode="External"/><Relationship Id="rId20" Type="http://schemas.openxmlformats.org/officeDocument/2006/relationships/hyperlink" Target="http://www.robbiddulph.com/draw-with-ro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to-write-the-first-paragraph-of-a-persuasive-letter-74u3j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497936690" TargetMode="External"/><Relationship Id="rId10" Type="http://schemas.openxmlformats.org/officeDocument/2006/relationships/hyperlink" Target="https://classroom.thenational.academy/lessons/to-orally-rehearse-paragraph-one-of-a-persuasive-letter-61hpcr" TargetMode="External"/><Relationship Id="rId19" Type="http://schemas.openxmlformats.org/officeDocument/2006/relationships/hyperlink" Target="https://www.youtube.com/watch?v=P35Wlo2IG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hers.thenational.academy/lessons/to-orally-rehearse-paragraph-one-of-a-persuasive-letter-61hpcr" TargetMode="External"/><Relationship Id="rId14" Type="http://schemas.openxmlformats.org/officeDocument/2006/relationships/hyperlink" Target="https://classroom.thenational.academy/lessons/to-write-a-persuasive-letter-free-write-75j3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A6F8-F51B-445E-8C48-174CD37D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Helen Hill</cp:lastModifiedBy>
  <cp:revision>22</cp:revision>
  <cp:lastPrinted>2021-02-03T14:45:00Z</cp:lastPrinted>
  <dcterms:created xsi:type="dcterms:W3CDTF">2021-01-07T08:40:00Z</dcterms:created>
  <dcterms:modified xsi:type="dcterms:W3CDTF">2021-02-04T21:54:00Z</dcterms:modified>
</cp:coreProperties>
</file>