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B72B3" w14:textId="62203202" w:rsidR="009033FD" w:rsidRDefault="00343E00" w:rsidP="00E61F08">
      <w:pPr>
        <w:shd w:val="clear" w:color="auto" w:fill="FFFFFF"/>
        <w:spacing w:after="100" w:afterAutospacing="1" w:line="240" w:lineRule="auto"/>
        <w:rPr>
          <w:rFonts w:ascii="Letter-join Plus 40" w:eastAsia="Times New Roman" w:hAnsi="Letter-join Plus 40" w:cs="Times New Roman"/>
          <w:color w:val="303030"/>
          <w:sz w:val="21"/>
          <w:szCs w:val="21"/>
          <w:lang w:eastAsia="en-GB"/>
        </w:rPr>
      </w:pPr>
      <w:r>
        <w:rPr>
          <w:noProof/>
        </w:rPr>
        <w:drawing>
          <wp:anchor distT="0" distB="0" distL="114300" distR="114300" simplePos="0" relativeHeight="251661312" behindDoc="0" locked="0" layoutInCell="1" allowOverlap="1" wp14:anchorId="070EE56F" wp14:editId="519FD226">
            <wp:simplePos x="0" y="0"/>
            <wp:positionH relativeFrom="rightMargin">
              <wp:posOffset>69215</wp:posOffset>
            </wp:positionH>
            <wp:positionV relativeFrom="page">
              <wp:posOffset>619124</wp:posOffset>
            </wp:positionV>
            <wp:extent cx="857250" cy="7038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57250" cy="7038975"/>
                    </a:xfrm>
                    <a:prstGeom prst="rect">
                      <a:avLst/>
                    </a:prstGeom>
                  </pic:spPr>
                </pic:pic>
              </a:graphicData>
            </a:graphic>
            <wp14:sizeRelH relativeFrom="page">
              <wp14:pctWidth>0</wp14:pctWidth>
            </wp14:sizeRelH>
            <wp14:sizeRelV relativeFrom="page">
              <wp14:pctHeight>0</wp14:pctHeight>
            </wp14:sizeRelV>
          </wp:anchor>
        </w:drawing>
      </w:r>
      <w:r w:rsidR="009033FD">
        <w:rPr>
          <w:noProof/>
        </w:rPr>
        <w:drawing>
          <wp:anchor distT="0" distB="0" distL="114300" distR="114300" simplePos="0" relativeHeight="251659264" behindDoc="0" locked="0" layoutInCell="1" allowOverlap="1" wp14:anchorId="5B12B487" wp14:editId="618D5F99">
            <wp:simplePos x="0" y="0"/>
            <wp:positionH relativeFrom="column">
              <wp:posOffset>-1000125</wp:posOffset>
            </wp:positionH>
            <wp:positionV relativeFrom="page">
              <wp:posOffset>704850</wp:posOffset>
            </wp:positionV>
            <wp:extent cx="857250" cy="6753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57250" cy="6753225"/>
                    </a:xfrm>
                    <a:prstGeom prst="rect">
                      <a:avLst/>
                    </a:prstGeom>
                  </pic:spPr>
                </pic:pic>
              </a:graphicData>
            </a:graphic>
            <wp14:sizeRelH relativeFrom="page">
              <wp14:pctWidth>0</wp14:pctWidth>
            </wp14:sizeRelH>
            <wp14:sizeRelV relativeFrom="page">
              <wp14:pctHeight>0</wp14:pctHeight>
            </wp14:sizeRelV>
          </wp:anchor>
        </w:drawing>
      </w:r>
      <w:r w:rsidR="009033FD">
        <w:rPr>
          <w:noProof/>
        </w:rPr>
        <w:drawing>
          <wp:anchor distT="0" distB="0" distL="114300" distR="114300" simplePos="0" relativeHeight="251658240" behindDoc="0" locked="0" layoutInCell="1" allowOverlap="1" wp14:anchorId="10020213" wp14:editId="3D436C8A">
            <wp:simplePos x="0" y="0"/>
            <wp:positionH relativeFrom="margin">
              <wp:align>center</wp:align>
            </wp:positionH>
            <wp:positionV relativeFrom="page">
              <wp:posOffset>0</wp:posOffset>
            </wp:positionV>
            <wp:extent cx="7715250" cy="695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715250" cy="695325"/>
                    </a:xfrm>
                    <a:prstGeom prst="rect">
                      <a:avLst/>
                    </a:prstGeom>
                  </pic:spPr>
                </pic:pic>
              </a:graphicData>
            </a:graphic>
            <wp14:sizeRelH relativeFrom="page">
              <wp14:pctWidth>0</wp14:pctWidth>
            </wp14:sizeRelH>
            <wp14:sizeRelV relativeFrom="page">
              <wp14:pctHeight>0</wp14:pctHeight>
            </wp14:sizeRelV>
          </wp:anchor>
        </w:drawing>
      </w:r>
    </w:p>
    <w:p w14:paraId="7946CC5B" w14:textId="09D333B1" w:rsidR="00E61F08" w:rsidRPr="00E61F08" w:rsidRDefault="00E61F08" w:rsidP="00E61F08">
      <w:pPr>
        <w:shd w:val="clear" w:color="auto" w:fill="FFFFFF"/>
        <w:spacing w:after="100" w:afterAutospacing="1" w:line="240" w:lineRule="auto"/>
        <w:rPr>
          <w:rFonts w:ascii="Letter-join Plus 40" w:eastAsia="Times New Roman" w:hAnsi="Letter-join Plus 40" w:cs="Times New Roman"/>
          <w:b/>
          <w:bCs/>
          <w:color w:val="303030"/>
          <w:sz w:val="21"/>
          <w:szCs w:val="21"/>
          <w:lang w:eastAsia="en-GB"/>
        </w:rPr>
      </w:pPr>
      <w:r w:rsidRPr="00E61F08">
        <w:rPr>
          <w:rFonts w:ascii="Letter-join Plus 40" w:eastAsia="Times New Roman" w:hAnsi="Letter-join Plus 40" w:cs="Times New Roman"/>
          <w:b/>
          <w:bCs/>
          <w:color w:val="303030"/>
          <w:sz w:val="21"/>
          <w:szCs w:val="21"/>
          <w:lang w:eastAsia="en-GB"/>
        </w:rPr>
        <w:t>Open wide – let’s look inside! We’re on a voyage of discovery to investigate the busy world inside your body.</w:t>
      </w:r>
    </w:p>
    <w:p w14:paraId="2C1AC64E" w14:textId="125EF1B4" w:rsidR="00E61F08" w:rsidRPr="00E61F08" w:rsidRDefault="00E61F08" w:rsidP="00E61F08">
      <w:pPr>
        <w:shd w:val="clear" w:color="auto" w:fill="FFFFFF"/>
        <w:spacing w:after="100" w:afterAutospacing="1" w:line="240" w:lineRule="auto"/>
        <w:rPr>
          <w:rFonts w:ascii="Letter-join Plus 40" w:eastAsia="Times New Roman" w:hAnsi="Letter-join Plus 40" w:cs="Times New Roman"/>
          <w:color w:val="303030"/>
          <w:sz w:val="21"/>
          <w:szCs w:val="21"/>
          <w:lang w:eastAsia="en-GB"/>
        </w:rPr>
      </w:pPr>
      <w:r w:rsidRPr="00E61F08">
        <w:rPr>
          <w:rFonts w:ascii="Letter-join Plus 40" w:eastAsia="Times New Roman" w:hAnsi="Letter-join Plus 40" w:cs="Times New Roman"/>
          <w:color w:val="303030"/>
          <w:sz w:val="21"/>
          <w:szCs w:val="21"/>
          <w:lang w:eastAsia="en-GB"/>
        </w:rPr>
        <w:t xml:space="preserve">This half term, </w:t>
      </w:r>
      <w:r w:rsidRPr="00E61F08">
        <w:rPr>
          <w:rFonts w:ascii="Letter-join Plus 40" w:eastAsia="Times New Roman" w:hAnsi="Letter-join Plus 40" w:cs="Times New Roman"/>
          <w:color w:val="303030"/>
          <w:sz w:val="21"/>
          <w:szCs w:val="21"/>
          <w:lang w:eastAsia="en-GB"/>
        </w:rPr>
        <w:t>w</w:t>
      </w:r>
      <w:r w:rsidRPr="00E61F08">
        <w:rPr>
          <w:rFonts w:ascii="Letter-join Plus 40" w:eastAsia="Times New Roman" w:hAnsi="Letter-join Plus 40" w:cs="Times New Roman"/>
          <w:color w:val="303030"/>
          <w:sz w:val="21"/>
          <w:szCs w:val="21"/>
          <w:lang w:eastAsia="en-GB"/>
        </w:rPr>
        <w:t xml:space="preserve">e’ll find out about different dental procedures and learn new scientific vocabulary. There will be lots of investigating as we learn about our different teeth, how to brush them and how sugary drinks affect them. We’ll examine the amount of sugar in different foods and create images of ourselves with healthy and unhealthy teeth. We’ll write </w:t>
      </w:r>
      <w:r w:rsidRPr="00E61F08">
        <w:rPr>
          <w:rFonts w:ascii="Letter-join Plus 40" w:eastAsia="Times New Roman" w:hAnsi="Letter-join Plus 40" w:cs="Times New Roman"/>
          <w:color w:val="303030"/>
          <w:sz w:val="21"/>
          <w:szCs w:val="21"/>
          <w:lang w:eastAsia="en-GB"/>
        </w:rPr>
        <w:t xml:space="preserve">an explanation text </w:t>
      </w:r>
      <w:r w:rsidRPr="00E61F08">
        <w:rPr>
          <w:rFonts w:ascii="Letter-join Plus 40" w:eastAsia="Times New Roman" w:hAnsi="Letter-join Plus 40" w:cs="Times New Roman"/>
          <w:color w:val="303030"/>
          <w:sz w:val="21"/>
          <w:szCs w:val="21"/>
          <w:lang w:eastAsia="en-GB"/>
        </w:rPr>
        <w:t>describing the journey a piece of food takes through the digestive system. In science, we’ll learn about the organs involved in digestion</w:t>
      </w:r>
      <w:r w:rsidRPr="00E61F08">
        <w:rPr>
          <w:rFonts w:ascii="Letter-join Plus 40" w:eastAsia="Times New Roman" w:hAnsi="Letter-join Plus 40" w:cs="Times New Roman"/>
          <w:color w:val="303030"/>
          <w:sz w:val="21"/>
          <w:szCs w:val="21"/>
          <w:lang w:eastAsia="en-GB"/>
        </w:rPr>
        <w:t xml:space="preserve">. </w:t>
      </w:r>
      <w:r w:rsidRPr="00E61F08">
        <w:rPr>
          <w:rFonts w:ascii="Letter-join Plus 40" w:eastAsia="Times New Roman" w:hAnsi="Letter-join Plus 40" w:cs="Times New Roman"/>
          <w:color w:val="303030"/>
          <w:sz w:val="21"/>
          <w:szCs w:val="21"/>
          <w:lang w:eastAsia="en-GB"/>
        </w:rPr>
        <w:t>We’ll</w:t>
      </w:r>
      <w:r w:rsidRPr="00E61F08">
        <w:rPr>
          <w:rFonts w:ascii="Letter-join Plus 40" w:eastAsia="Times New Roman" w:hAnsi="Letter-join Plus 40" w:cs="Times New Roman"/>
          <w:color w:val="303030"/>
          <w:sz w:val="21"/>
          <w:szCs w:val="21"/>
          <w:lang w:eastAsia="en-GB"/>
        </w:rPr>
        <w:t xml:space="preserve"> also</w:t>
      </w:r>
      <w:r w:rsidRPr="00E61F08">
        <w:rPr>
          <w:rFonts w:ascii="Letter-join Plus 40" w:eastAsia="Times New Roman" w:hAnsi="Letter-join Plus 40" w:cs="Times New Roman"/>
          <w:color w:val="303030"/>
          <w:sz w:val="21"/>
          <w:szCs w:val="21"/>
          <w:lang w:eastAsia="en-GB"/>
        </w:rPr>
        <w:t xml:space="preserve"> learn about digestion in different animals and handle a range of digestive organs.</w:t>
      </w:r>
    </w:p>
    <w:p w14:paraId="35E3F113" w14:textId="7298DCB5" w:rsidR="00E61F08" w:rsidRDefault="00E61F08" w:rsidP="00E61F08">
      <w:pPr>
        <w:shd w:val="clear" w:color="auto" w:fill="FFFFFF"/>
        <w:spacing w:after="100" w:afterAutospacing="1" w:line="240" w:lineRule="auto"/>
        <w:rPr>
          <w:rFonts w:ascii="Letter-join Plus 40" w:eastAsia="Times New Roman" w:hAnsi="Letter-join Plus 40" w:cs="Times New Roman"/>
          <w:color w:val="303030"/>
          <w:sz w:val="21"/>
          <w:szCs w:val="21"/>
          <w:lang w:eastAsia="en-GB"/>
        </w:rPr>
      </w:pPr>
      <w:r w:rsidRPr="00E61F08">
        <w:rPr>
          <w:rFonts w:ascii="Letter-join Plus 40" w:eastAsia="Times New Roman" w:hAnsi="Letter-join Plus 40" w:cs="Times New Roman"/>
          <w:b/>
          <w:bCs/>
          <w:color w:val="303030"/>
          <w:sz w:val="21"/>
          <w:szCs w:val="21"/>
          <w:u w:val="single"/>
          <w:lang w:eastAsia="en-GB"/>
        </w:rPr>
        <w:t>Help your child prepare for their project</w:t>
      </w:r>
      <w:r w:rsidR="009033FD">
        <w:rPr>
          <w:rFonts w:ascii="Letter-join Plus 40" w:eastAsia="Times New Roman" w:hAnsi="Letter-join Plus 40" w:cs="Times New Roman"/>
          <w:color w:val="303030"/>
          <w:sz w:val="21"/>
          <w:szCs w:val="21"/>
          <w:lang w:eastAsia="en-GB"/>
        </w:rPr>
        <w:t>:</w:t>
      </w:r>
      <w:r w:rsidRPr="00E61F08">
        <w:rPr>
          <w:rFonts w:ascii="Letter-join Plus 40" w:eastAsia="Times New Roman" w:hAnsi="Letter-join Plus 40" w:cs="Times New Roman"/>
          <w:color w:val="303030"/>
          <w:sz w:val="21"/>
          <w:szCs w:val="21"/>
          <w:lang w:eastAsia="en-GB"/>
        </w:rPr>
        <w:br/>
        <w:t>The food we eat goes on an amazing journey through the digestive system. Why not keep a joint food diary for a week to see if you eat enough gut-friendly foods? You could also try a new food or drink that you’ve never tasted before. What do you like or dislike about its taste and texture? Alternatively, drop copper coins into a range of fizzy drinks overnight to see what happens. Which drink has the most powerful cleaning properties?</w:t>
      </w:r>
    </w:p>
    <w:p w14:paraId="2D7A6C7D" w14:textId="77777777" w:rsidR="00E61F08" w:rsidRPr="00E61F08" w:rsidRDefault="00E61F08" w:rsidP="00E61F08">
      <w:pPr>
        <w:shd w:val="clear" w:color="auto" w:fill="FFFFFF"/>
        <w:spacing w:after="100" w:afterAutospacing="1" w:line="240" w:lineRule="auto"/>
        <w:rPr>
          <w:rFonts w:ascii="Letter-join Plus 40" w:eastAsia="Times New Roman" w:hAnsi="Letter-join Plus 40" w:cs="Times New Roman"/>
          <w:color w:val="303030"/>
          <w:sz w:val="21"/>
          <w:szCs w:val="21"/>
          <w:lang w:eastAsia="en-GB"/>
        </w:rPr>
      </w:pPr>
    </w:p>
    <w:tbl>
      <w:tblPr>
        <w:tblW w:w="11480" w:type="dxa"/>
        <w:shd w:val="clear" w:color="auto" w:fill="FFFFFF"/>
        <w:tblCellMar>
          <w:top w:w="15" w:type="dxa"/>
          <w:left w:w="15" w:type="dxa"/>
          <w:bottom w:w="15" w:type="dxa"/>
          <w:right w:w="15" w:type="dxa"/>
        </w:tblCellMar>
        <w:tblLook w:val="04A0" w:firstRow="1" w:lastRow="0" w:firstColumn="1" w:lastColumn="0" w:noHBand="0" w:noVBand="1"/>
      </w:tblPr>
      <w:tblGrid>
        <w:gridCol w:w="1161"/>
        <w:gridCol w:w="10319"/>
      </w:tblGrid>
      <w:tr w:rsidR="00E61F08" w:rsidRPr="00E61F08" w14:paraId="22074625" w14:textId="77777777" w:rsidTr="00E61F08">
        <w:tc>
          <w:tcPr>
            <w:tcW w:w="0" w:type="auto"/>
            <w:tcBorders>
              <w:top w:val="single" w:sz="6" w:space="0" w:color="DEE2E6"/>
            </w:tcBorders>
            <w:shd w:val="clear" w:color="auto" w:fill="FFFFFF"/>
            <w:vAlign w:val="center"/>
            <w:hideMark/>
          </w:tcPr>
          <w:p w14:paraId="70F35ABF" w14:textId="77777777" w:rsidR="00E61F08" w:rsidRPr="00E61F08" w:rsidRDefault="00E61F08" w:rsidP="00E61F08">
            <w:pPr>
              <w:spacing w:after="0" w:line="240" w:lineRule="auto"/>
              <w:rPr>
                <w:rFonts w:ascii="Letter-join Plus 40" w:eastAsia="Times New Roman" w:hAnsi="Letter-join Plus 40" w:cs="Times New Roman"/>
                <w:color w:val="4472C4" w:themeColor="accent1"/>
                <w:sz w:val="21"/>
                <w:szCs w:val="21"/>
                <w:lang w:eastAsia="en-GB"/>
              </w:rPr>
            </w:pPr>
            <w:r w:rsidRPr="00E61F08">
              <w:rPr>
                <w:rFonts w:ascii="Letter-join Plus 40" w:eastAsia="Times New Roman" w:hAnsi="Letter-join Plus 40" w:cs="Times New Roman"/>
                <w:color w:val="4472C4" w:themeColor="accent1"/>
                <w:sz w:val="17"/>
                <w:szCs w:val="17"/>
                <w:lang w:eastAsia="en-GB"/>
              </w:rPr>
              <w:t>English</w:t>
            </w:r>
          </w:p>
        </w:tc>
        <w:tc>
          <w:tcPr>
            <w:tcW w:w="0" w:type="auto"/>
            <w:tcBorders>
              <w:top w:val="single" w:sz="6" w:space="0" w:color="DEE2E6"/>
            </w:tcBorders>
            <w:shd w:val="clear" w:color="auto" w:fill="FFFFFF"/>
            <w:vAlign w:val="center"/>
            <w:hideMark/>
          </w:tcPr>
          <w:p w14:paraId="42ED3B43" w14:textId="3982AAF1" w:rsidR="00E61F08" w:rsidRPr="00E61F08" w:rsidRDefault="00E61F08" w:rsidP="00E61F08">
            <w:pPr>
              <w:spacing w:after="0" w:line="240" w:lineRule="auto"/>
              <w:rPr>
                <w:rFonts w:ascii="Letter-join Plus 40" w:eastAsia="Times New Roman" w:hAnsi="Letter-join Plus 40" w:cs="Times New Roman"/>
                <w:color w:val="303030"/>
                <w:sz w:val="20"/>
                <w:szCs w:val="20"/>
                <w:lang w:eastAsia="en-GB"/>
              </w:rPr>
            </w:pPr>
            <w:r w:rsidRPr="00E61F08">
              <w:rPr>
                <w:rFonts w:ascii="Letter-join Plus 40" w:eastAsia="Times New Roman" w:hAnsi="Letter-join Plus 40" w:cs="Times New Roman"/>
                <w:color w:val="303030"/>
                <w:sz w:val="20"/>
                <w:szCs w:val="20"/>
                <w:lang w:eastAsia="en-GB"/>
              </w:rPr>
              <w:t>Explanation texts and poetry.</w:t>
            </w:r>
          </w:p>
        </w:tc>
      </w:tr>
      <w:tr w:rsidR="00E61F08" w:rsidRPr="00E61F08" w14:paraId="35C00C4E" w14:textId="77777777" w:rsidTr="00E61F08">
        <w:tc>
          <w:tcPr>
            <w:tcW w:w="0" w:type="auto"/>
            <w:tcBorders>
              <w:top w:val="single" w:sz="6" w:space="0" w:color="DEE2E6"/>
            </w:tcBorders>
            <w:shd w:val="clear" w:color="auto" w:fill="FFFFFF"/>
            <w:vAlign w:val="center"/>
          </w:tcPr>
          <w:p w14:paraId="1A49CAB5" w14:textId="31006862" w:rsidR="00E61F08" w:rsidRPr="00E61F08" w:rsidRDefault="00E61F08" w:rsidP="00E61F08">
            <w:pPr>
              <w:spacing w:after="0" w:line="240" w:lineRule="auto"/>
              <w:rPr>
                <w:rFonts w:ascii="Letter-join Plus 40" w:eastAsia="Times New Roman" w:hAnsi="Letter-join Plus 40" w:cs="Times New Roman"/>
                <w:color w:val="4472C4" w:themeColor="accent1"/>
                <w:sz w:val="17"/>
                <w:szCs w:val="17"/>
                <w:lang w:eastAsia="en-GB"/>
              </w:rPr>
            </w:pPr>
            <w:r>
              <w:rPr>
                <w:rFonts w:ascii="Letter-join Plus 40" w:eastAsia="Times New Roman" w:hAnsi="Letter-join Plus 40" w:cs="Times New Roman"/>
                <w:color w:val="4472C4" w:themeColor="accent1"/>
                <w:sz w:val="17"/>
                <w:szCs w:val="17"/>
                <w:lang w:eastAsia="en-GB"/>
              </w:rPr>
              <w:t>Maths</w:t>
            </w:r>
          </w:p>
        </w:tc>
        <w:tc>
          <w:tcPr>
            <w:tcW w:w="0" w:type="auto"/>
            <w:tcBorders>
              <w:top w:val="single" w:sz="6" w:space="0" w:color="DEE2E6"/>
            </w:tcBorders>
            <w:shd w:val="clear" w:color="auto" w:fill="FFFFFF"/>
            <w:vAlign w:val="center"/>
          </w:tcPr>
          <w:p w14:paraId="1BF233F5" w14:textId="68DD8D14" w:rsidR="00E61F08" w:rsidRPr="00E61F08" w:rsidRDefault="00E61F08" w:rsidP="00E61F08">
            <w:pPr>
              <w:spacing w:after="0" w:line="240" w:lineRule="auto"/>
              <w:rPr>
                <w:rFonts w:ascii="Letter-join Plus 40" w:eastAsia="Times New Roman" w:hAnsi="Letter-join Plus 40" w:cs="Times New Roman"/>
                <w:color w:val="303030"/>
                <w:sz w:val="20"/>
                <w:szCs w:val="20"/>
                <w:lang w:eastAsia="en-GB"/>
              </w:rPr>
            </w:pPr>
            <w:r w:rsidRPr="00E61F08">
              <w:rPr>
                <w:rFonts w:ascii="Letter-join Plus 40" w:eastAsia="Times New Roman" w:hAnsi="Letter-join Plus 40" w:cs="Times New Roman"/>
                <w:color w:val="303030"/>
                <w:sz w:val="20"/>
                <w:szCs w:val="20"/>
                <w:lang w:eastAsia="en-GB"/>
              </w:rPr>
              <w:t xml:space="preserve">Fractions, </w:t>
            </w:r>
            <w:proofErr w:type="gramStart"/>
            <w:r w:rsidRPr="00E61F08">
              <w:rPr>
                <w:rFonts w:ascii="Letter-join Plus 40" w:eastAsia="Times New Roman" w:hAnsi="Letter-join Plus 40" w:cs="Times New Roman"/>
                <w:color w:val="303030"/>
                <w:sz w:val="20"/>
                <w:szCs w:val="20"/>
                <w:lang w:eastAsia="en-GB"/>
              </w:rPr>
              <w:t>Decimals</w:t>
            </w:r>
            <w:proofErr w:type="gramEnd"/>
            <w:r w:rsidRPr="00E61F08">
              <w:rPr>
                <w:rFonts w:ascii="Letter-join Plus 40" w:eastAsia="Times New Roman" w:hAnsi="Letter-join Plus 40" w:cs="Times New Roman"/>
                <w:color w:val="303030"/>
                <w:sz w:val="20"/>
                <w:szCs w:val="20"/>
                <w:lang w:eastAsia="en-GB"/>
              </w:rPr>
              <w:t xml:space="preserve"> and mass/</w:t>
            </w:r>
            <w:r w:rsidR="009033FD" w:rsidRPr="00E61F08">
              <w:rPr>
                <w:rFonts w:ascii="Letter-join Plus 40" w:eastAsia="Times New Roman" w:hAnsi="Letter-join Plus 40" w:cs="Times New Roman"/>
                <w:color w:val="303030"/>
                <w:sz w:val="20"/>
                <w:szCs w:val="20"/>
                <w:lang w:eastAsia="en-GB"/>
              </w:rPr>
              <w:t>capacity</w:t>
            </w:r>
          </w:p>
        </w:tc>
      </w:tr>
      <w:tr w:rsidR="00E61F08" w:rsidRPr="00E61F08" w14:paraId="32594838" w14:textId="77777777" w:rsidTr="00E61F08">
        <w:tc>
          <w:tcPr>
            <w:tcW w:w="0" w:type="auto"/>
            <w:tcBorders>
              <w:top w:val="single" w:sz="6" w:space="0" w:color="DEE2E6"/>
            </w:tcBorders>
            <w:shd w:val="clear" w:color="auto" w:fill="FFFFFF"/>
            <w:vAlign w:val="center"/>
            <w:hideMark/>
          </w:tcPr>
          <w:p w14:paraId="0C1AB3E4" w14:textId="77777777" w:rsidR="00E61F08" w:rsidRPr="00E61F08" w:rsidRDefault="00E61F08" w:rsidP="00E61F08">
            <w:pPr>
              <w:spacing w:after="0" w:line="240" w:lineRule="auto"/>
              <w:rPr>
                <w:rFonts w:ascii="Letter-join Plus 40" w:eastAsia="Times New Roman" w:hAnsi="Letter-join Plus 40" w:cs="Times New Roman"/>
                <w:color w:val="4472C4" w:themeColor="accent1"/>
                <w:sz w:val="21"/>
                <w:szCs w:val="21"/>
                <w:lang w:eastAsia="en-GB"/>
              </w:rPr>
            </w:pPr>
            <w:r w:rsidRPr="00E61F08">
              <w:rPr>
                <w:rFonts w:ascii="Letter-join Plus 40" w:eastAsia="Times New Roman" w:hAnsi="Letter-join Plus 40" w:cs="Times New Roman"/>
                <w:color w:val="4472C4" w:themeColor="accent1"/>
                <w:sz w:val="17"/>
                <w:szCs w:val="17"/>
                <w:lang w:eastAsia="en-GB"/>
              </w:rPr>
              <w:t>Science</w:t>
            </w:r>
          </w:p>
        </w:tc>
        <w:tc>
          <w:tcPr>
            <w:tcW w:w="0" w:type="auto"/>
            <w:tcBorders>
              <w:top w:val="single" w:sz="6" w:space="0" w:color="DEE2E6"/>
            </w:tcBorders>
            <w:shd w:val="clear" w:color="auto" w:fill="FFFFFF"/>
            <w:vAlign w:val="center"/>
            <w:hideMark/>
          </w:tcPr>
          <w:p w14:paraId="7773D903" w14:textId="77777777" w:rsidR="00E61F08" w:rsidRPr="00E61F08" w:rsidRDefault="00E61F08" w:rsidP="00E61F08">
            <w:pPr>
              <w:spacing w:after="0" w:line="240" w:lineRule="auto"/>
              <w:rPr>
                <w:rFonts w:ascii="Letter-join Plus 40" w:eastAsia="Times New Roman" w:hAnsi="Letter-join Plus 40" w:cs="Times New Roman"/>
                <w:color w:val="303030"/>
                <w:sz w:val="20"/>
                <w:szCs w:val="20"/>
                <w:lang w:eastAsia="en-GB"/>
              </w:rPr>
            </w:pPr>
            <w:proofErr w:type="gramStart"/>
            <w:r w:rsidRPr="00E61F08">
              <w:rPr>
                <w:rFonts w:ascii="Letter-join Plus 40" w:eastAsia="Times New Roman" w:hAnsi="Letter-join Plus 40" w:cs="Times New Roman"/>
                <w:color w:val="303030"/>
                <w:sz w:val="20"/>
                <w:szCs w:val="20"/>
                <w:lang w:eastAsia="en-GB"/>
              </w:rPr>
              <w:t>Teeth</w:t>
            </w:r>
            <w:proofErr w:type="gramEnd"/>
            <w:r w:rsidRPr="00E61F08">
              <w:rPr>
                <w:rFonts w:ascii="Letter-join Plus 40" w:eastAsia="Times New Roman" w:hAnsi="Letter-join Plus 40" w:cs="Times New Roman"/>
                <w:color w:val="303030"/>
                <w:sz w:val="20"/>
                <w:szCs w:val="20"/>
                <w:lang w:eastAsia="en-GB"/>
              </w:rPr>
              <w:t xml:space="preserve"> types; Tooth decay and hygiene; The digestive system; Working scientifically</w:t>
            </w:r>
          </w:p>
        </w:tc>
      </w:tr>
      <w:tr w:rsidR="00E61F08" w:rsidRPr="00E61F08" w14:paraId="0577C0A6" w14:textId="77777777" w:rsidTr="00E61F08">
        <w:tc>
          <w:tcPr>
            <w:tcW w:w="0" w:type="auto"/>
            <w:tcBorders>
              <w:top w:val="single" w:sz="6" w:space="0" w:color="DEE2E6"/>
            </w:tcBorders>
            <w:shd w:val="clear" w:color="auto" w:fill="FFFFFF"/>
            <w:vAlign w:val="center"/>
            <w:hideMark/>
          </w:tcPr>
          <w:p w14:paraId="26345733" w14:textId="77777777" w:rsidR="00E61F08" w:rsidRPr="00E61F08" w:rsidRDefault="00E61F08" w:rsidP="00E61F08">
            <w:pPr>
              <w:spacing w:after="0" w:line="240" w:lineRule="auto"/>
              <w:rPr>
                <w:rFonts w:ascii="Letter-join Plus 40" w:eastAsia="Times New Roman" w:hAnsi="Letter-join Plus 40" w:cs="Times New Roman"/>
                <w:color w:val="4472C4" w:themeColor="accent1"/>
                <w:sz w:val="21"/>
                <w:szCs w:val="21"/>
                <w:lang w:eastAsia="en-GB"/>
              </w:rPr>
            </w:pPr>
            <w:r w:rsidRPr="00E61F08">
              <w:rPr>
                <w:rFonts w:ascii="Letter-join Plus 40" w:eastAsia="Times New Roman" w:hAnsi="Letter-join Plus 40" w:cs="Times New Roman"/>
                <w:color w:val="4472C4" w:themeColor="accent1"/>
                <w:sz w:val="17"/>
                <w:szCs w:val="17"/>
                <w:lang w:eastAsia="en-GB"/>
              </w:rPr>
              <w:t>Computing</w:t>
            </w:r>
          </w:p>
        </w:tc>
        <w:tc>
          <w:tcPr>
            <w:tcW w:w="0" w:type="auto"/>
            <w:tcBorders>
              <w:top w:val="single" w:sz="6" w:space="0" w:color="DEE2E6"/>
            </w:tcBorders>
            <w:shd w:val="clear" w:color="auto" w:fill="FFFFFF"/>
            <w:vAlign w:val="center"/>
            <w:hideMark/>
          </w:tcPr>
          <w:p w14:paraId="4102049D" w14:textId="68D270E7" w:rsidR="00E61F08" w:rsidRPr="00E61F08" w:rsidRDefault="00E61F08" w:rsidP="00E61F08">
            <w:pPr>
              <w:spacing w:after="0" w:line="240" w:lineRule="auto"/>
              <w:rPr>
                <w:rFonts w:ascii="Letter-join Plus 40" w:eastAsia="Times New Roman" w:hAnsi="Letter-join Plus 40" w:cs="Times New Roman"/>
                <w:color w:val="303030"/>
                <w:sz w:val="20"/>
                <w:szCs w:val="20"/>
                <w:lang w:eastAsia="en-GB"/>
              </w:rPr>
            </w:pPr>
            <w:proofErr w:type="gramStart"/>
            <w:r w:rsidRPr="00E61F08">
              <w:rPr>
                <w:rFonts w:ascii="Letter-join Plus 40" w:eastAsia="Times New Roman" w:hAnsi="Letter-join Plus 40" w:cs="Times New Roman"/>
                <w:color w:val="303030"/>
                <w:sz w:val="20"/>
                <w:szCs w:val="20"/>
                <w:lang w:eastAsia="en-GB"/>
              </w:rPr>
              <w:t>Images;</w:t>
            </w:r>
            <w:proofErr w:type="gramEnd"/>
            <w:r w:rsidRPr="00E61F08">
              <w:rPr>
                <w:rFonts w:ascii="Letter-join Plus 40" w:eastAsia="Times New Roman" w:hAnsi="Letter-join Plus 40" w:cs="Times New Roman"/>
                <w:color w:val="303030"/>
                <w:sz w:val="20"/>
                <w:szCs w:val="20"/>
                <w:lang w:eastAsia="en-GB"/>
              </w:rPr>
              <w:t xml:space="preserve"> </w:t>
            </w:r>
            <w:r w:rsidR="009033FD" w:rsidRPr="00E61F08">
              <w:rPr>
                <w:rFonts w:ascii="Letter-join Plus 40" w:eastAsia="Times New Roman" w:hAnsi="Letter-join Plus 40" w:cs="Times New Roman"/>
                <w:color w:val="303030"/>
                <w:sz w:val="20"/>
                <w:szCs w:val="20"/>
                <w:lang w:eastAsia="en-GB"/>
              </w:rPr>
              <w:t>PowerPoint</w:t>
            </w:r>
            <w:r w:rsidRPr="00E61F08">
              <w:rPr>
                <w:rFonts w:ascii="Letter-join Plus 40" w:eastAsia="Times New Roman" w:hAnsi="Letter-join Plus 40" w:cs="Times New Roman"/>
                <w:color w:val="303030"/>
                <w:sz w:val="20"/>
                <w:szCs w:val="20"/>
                <w:lang w:eastAsia="en-GB"/>
              </w:rPr>
              <w:t xml:space="preserve"> and excel.</w:t>
            </w:r>
          </w:p>
        </w:tc>
      </w:tr>
      <w:tr w:rsidR="00E61F08" w:rsidRPr="00E61F08" w14:paraId="16F86345" w14:textId="77777777" w:rsidTr="00E61F08">
        <w:tc>
          <w:tcPr>
            <w:tcW w:w="0" w:type="auto"/>
            <w:tcBorders>
              <w:top w:val="single" w:sz="6" w:space="0" w:color="DEE2E6"/>
            </w:tcBorders>
            <w:shd w:val="clear" w:color="auto" w:fill="FFFFFF"/>
            <w:vAlign w:val="center"/>
          </w:tcPr>
          <w:p w14:paraId="1A2DC68E" w14:textId="25556074" w:rsidR="00E61F08" w:rsidRPr="00E61F08" w:rsidRDefault="00E61F08" w:rsidP="00E61F08">
            <w:pPr>
              <w:spacing w:after="0" w:line="240" w:lineRule="auto"/>
              <w:rPr>
                <w:rFonts w:ascii="Letter-join Plus 40" w:eastAsia="Times New Roman" w:hAnsi="Letter-join Plus 40" w:cs="Times New Roman"/>
                <w:color w:val="4472C4" w:themeColor="accent1"/>
                <w:sz w:val="17"/>
                <w:szCs w:val="17"/>
                <w:lang w:eastAsia="en-GB"/>
              </w:rPr>
            </w:pPr>
            <w:r>
              <w:rPr>
                <w:rFonts w:ascii="Letter-join Plus 40" w:eastAsia="Times New Roman" w:hAnsi="Letter-join Plus 40" w:cs="Times New Roman"/>
                <w:color w:val="4472C4" w:themeColor="accent1"/>
                <w:sz w:val="17"/>
                <w:szCs w:val="17"/>
                <w:lang w:eastAsia="en-GB"/>
              </w:rPr>
              <w:t>RE</w:t>
            </w:r>
          </w:p>
        </w:tc>
        <w:tc>
          <w:tcPr>
            <w:tcW w:w="0" w:type="auto"/>
            <w:tcBorders>
              <w:top w:val="single" w:sz="6" w:space="0" w:color="DEE2E6"/>
            </w:tcBorders>
            <w:shd w:val="clear" w:color="auto" w:fill="FFFFFF"/>
            <w:vAlign w:val="center"/>
          </w:tcPr>
          <w:p w14:paraId="6926F7AC" w14:textId="4830C3AE" w:rsidR="00E61F08" w:rsidRPr="00E61F08" w:rsidRDefault="00E61F08" w:rsidP="00E61F08">
            <w:pPr>
              <w:spacing w:after="0" w:line="240" w:lineRule="auto"/>
              <w:rPr>
                <w:rFonts w:ascii="Letter-join Plus 40" w:eastAsia="Times New Roman" w:hAnsi="Letter-join Plus 40" w:cs="Times New Roman"/>
                <w:sz w:val="20"/>
                <w:szCs w:val="20"/>
                <w:lang w:eastAsia="en-GB"/>
              </w:rPr>
            </w:pPr>
            <w:r w:rsidRPr="00E61F08">
              <w:rPr>
                <w:rFonts w:ascii="Letter-join Plus 40" w:eastAsia="Times New Roman" w:hAnsi="Letter-join Plus 40" w:cs="Times New Roman"/>
                <w:sz w:val="20"/>
                <w:szCs w:val="20"/>
                <w:lang w:eastAsia="en-GB"/>
              </w:rPr>
              <w:t>Miraculous Escapes</w:t>
            </w:r>
          </w:p>
        </w:tc>
      </w:tr>
      <w:tr w:rsidR="00E61F08" w:rsidRPr="00E61F08" w14:paraId="3686FC33" w14:textId="77777777" w:rsidTr="00E61F08">
        <w:tc>
          <w:tcPr>
            <w:tcW w:w="0" w:type="auto"/>
            <w:tcBorders>
              <w:top w:val="single" w:sz="6" w:space="0" w:color="DEE2E6"/>
            </w:tcBorders>
            <w:shd w:val="clear" w:color="auto" w:fill="FFFFFF"/>
            <w:vAlign w:val="center"/>
            <w:hideMark/>
          </w:tcPr>
          <w:p w14:paraId="5C2C1418" w14:textId="77777777" w:rsidR="00E61F08" w:rsidRPr="00E61F08" w:rsidRDefault="00E61F08" w:rsidP="00E61F08">
            <w:pPr>
              <w:spacing w:after="0" w:line="240" w:lineRule="auto"/>
              <w:rPr>
                <w:rFonts w:ascii="Letter-join Plus 40" w:eastAsia="Times New Roman" w:hAnsi="Letter-join Plus 40" w:cs="Times New Roman"/>
                <w:color w:val="4472C4" w:themeColor="accent1"/>
                <w:sz w:val="21"/>
                <w:szCs w:val="21"/>
                <w:lang w:eastAsia="en-GB"/>
              </w:rPr>
            </w:pPr>
            <w:r w:rsidRPr="00E61F08">
              <w:rPr>
                <w:rFonts w:ascii="Letter-join Plus 40" w:eastAsia="Times New Roman" w:hAnsi="Letter-join Plus 40" w:cs="Times New Roman"/>
                <w:color w:val="4472C4" w:themeColor="accent1"/>
                <w:sz w:val="17"/>
                <w:szCs w:val="17"/>
                <w:lang w:eastAsia="en-GB"/>
              </w:rPr>
              <w:t>Music</w:t>
            </w:r>
          </w:p>
        </w:tc>
        <w:tc>
          <w:tcPr>
            <w:tcW w:w="0" w:type="auto"/>
            <w:tcBorders>
              <w:top w:val="single" w:sz="6" w:space="0" w:color="DEE2E6"/>
            </w:tcBorders>
            <w:shd w:val="clear" w:color="auto" w:fill="FFFFFF"/>
            <w:vAlign w:val="center"/>
            <w:hideMark/>
          </w:tcPr>
          <w:p w14:paraId="220BB762" w14:textId="64E6A656" w:rsidR="00E61F08" w:rsidRPr="00E61F08" w:rsidRDefault="009033FD" w:rsidP="00E61F08">
            <w:pPr>
              <w:spacing w:after="0" w:line="240" w:lineRule="auto"/>
              <w:rPr>
                <w:rFonts w:ascii="Letter-join Plus 40" w:eastAsia="Times New Roman" w:hAnsi="Letter-join Plus 40" w:cs="Times New Roman"/>
                <w:color w:val="303030"/>
                <w:sz w:val="20"/>
                <w:szCs w:val="20"/>
                <w:lang w:eastAsia="en-GB"/>
              </w:rPr>
            </w:pPr>
            <w:r>
              <w:rPr>
                <w:rFonts w:ascii="Letter-join Plus 40" w:eastAsia="Times New Roman" w:hAnsi="Letter-join Plus 40" w:cs="Times New Roman"/>
                <w:color w:val="303030"/>
                <w:sz w:val="20"/>
                <w:szCs w:val="20"/>
                <w:lang w:eastAsia="en-GB"/>
              </w:rPr>
              <w:t xml:space="preserve">Ukulele </w:t>
            </w:r>
          </w:p>
        </w:tc>
      </w:tr>
      <w:tr w:rsidR="00E61F08" w:rsidRPr="00E61F08" w14:paraId="6CA12393" w14:textId="77777777" w:rsidTr="00E61F08">
        <w:tc>
          <w:tcPr>
            <w:tcW w:w="0" w:type="auto"/>
            <w:tcBorders>
              <w:top w:val="single" w:sz="6" w:space="0" w:color="DEE2E6"/>
            </w:tcBorders>
            <w:shd w:val="clear" w:color="auto" w:fill="FFFFFF"/>
            <w:vAlign w:val="center"/>
            <w:hideMark/>
          </w:tcPr>
          <w:p w14:paraId="738602F2" w14:textId="68FF49D8" w:rsidR="00E61F08" w:rsidRPr="00E61F08" w:rsidRDefault="00E61F08" w:rsidP="00E61F08">
            <w:pPr>
              <w:spacing w:after="0" w:line="240" w:lineRule="auto"/>
              <w:rPr>
                <w:rFonts w:ascii="Letter-join Plus 40" w:eastAsia="Times New Roman" w:hAnsi="Letter-join Plus 40" w:cs="Times New Roman"/>
                <w:color w:val="4472C4" w:themeColor="accent1"/>
                <w:sz w:val="21"/>
                <w:szCs w:val="21"/>
                <w:lang w:eastAsia="en-GB"/>
              </w:rPr>
            </w:pPr>
            <w:r w:rsidRPr="00E61F08">
              <w:rPr>
                <w:rFonts w:ascii="Letter-join Plus 40" w:eastAsia="Times New Roman" w:hAnsi="Letter-join Plus 40" w:cs="Times New Roman"/>
                <w:color w:val="4472C4" w:themeColor="accent1"/>
                <w:sz w:val="17"/>
                <w:szCs w:val="17"/>
                <w:lang w:eastAsia="en-GB"/>
              </w:rPr>
              <w:t>Jigsaw</w:t>
            </w:r>
          </w:p>
        </w:tc>
        <w:tc>
          <w:tcPr>
            <w:tcW w:w="0" w:type="auto"/>
            <w:tcBorders>
              <w:top w:val="single" w:sz="6" w:space="0" w:color="DEE2E6"/>
            </w:tcBorders>
            <w:shd w:val="clear" w:color="auto" w:fill="FFFFFF"/>
            <w:vAlign w:val="center"/>
            <w:hideMark/>
          </w:tcPr>
          <w:p w14:paraId="772BF69F" w14:textId="17B6C9F7" w:rsidR="00E61F08" w:rsidRPr="00E61F08" w:rsidRDefault="00E61F08" w:rsidP="00E61F08">
            <w:pPr>
              <w:spacing w:after="0" w:line="240" w:lineRule="auto"/>
              <w:rPr>
                <w:rFonts w:ascii="Letter-join Plus 40" w:eastAsia="Times New Roman" w:hAnsi="Letter-join Plus 40" w:cs="Times New Roman"/>
                <w:color w:val="303030"/>
                <w:sz w:val="20"/>
                <w:szCs w:val="20"/>
                <w:lang w:eastAsia="en-GB"/>
              </w:rPr>
            </w:pPr>
            <w:r w:rsidRPr="00E61F08">
              <w:rPr>
                <w:rFonts w:ascii="Letter-join Plus 40" w:eastAsia="Times New Roman" w:hAnsi="Letter-join Plus 40" w:cs="Times New Roman"/>
                <w:color w:val="303030"/>
                <w:sz w:val="20"/>
                <w:szCs w:val="20"/>
                <w:lang w:eastAsia="en-GB"/>
              </w:rPr>
              <w:t xml:space="preserve">Healthy </w:t>
            </w:r>
            <w:r w:rsidRPr="00E61F08">
              <w:rPr>
                <w:rFonts w:ascii="Letter-join Plus 40" w:eastAsia="Times New Roman" w:hAnsi="Letter-join Plus 40" w:cs="Times New Roman"/>
                <w:color w:val="303030"/>
                <w:sz w:val="20"/>
                <w:szCs w:val="20"/>
                <w:lang w:eastAsia="en-GB"/>
              </w:rPr>
              <w:t>me</w:t>
            </w:r>
          </w:p>
        </w:tc>
      </w:tr>
    </w:tbl>
    <w:p w14:paraId="1663A797" w14:textId="0C48E990" w:rsidR="009C3955" w:rsidRPr="00E61F08" w:rsidRDefault="009033FD">
      <w:pPr>
        <w:rPr>
          <w:rFonts w:ascii="Letter-join Plus 40" w:hAnsi="Letter-join Plus 40"/>
        </w:rPr>
      </w:pPr>
      <w:r>
        <w:rPr>
          <w:noProof/>
        </w:rPr>
        <w:drawing>
          <wp:anchor distT="0" distB="0" distL="114300" distR="114300" simplePos="0" relativeHeight="251663360" behindDoc="0" locked="0" layoutInCell="1" allowOverlap="1" wp14:anchorId="6434EB36" wp14:editId="2D9B967F">
            <wp:simplePos x="0" y="0"/>
            <wp:positionH relativeFrom="margin">
              <wp:posOffset>-952500</wp:posOffset>
            </wp:positionH>
            <wp:positionV relativeFrom="page">
              <wp:posOffset>7314565</wp:posOffset>
            </wp:positionV>
            <wp:extent cx="8029575" cy="6953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10800000">
                      <a:off x="0" y="0"/>
                      <a:ext cx="8029575" cy="695325"/>
                    </a:xfrm>
                    <a:prstGeom prst="rect">
                      <a:avLst/>
                    </a:prstGeom>
                  </pic:spPr>
                </pic:pic>
              </a:graphicData>
            </a:graphic>
            <wp14:sizeRelH relativeFrom="page">
              <wp14:pctWidth>0</wp14:pctWidth>
            </wp14:sizeRelH>
            <wp14:sizeRelV relativeFrom="page">
              <wp14:pctHeight>0</wp14:pctHeight>
            </wp14:sizeRelV>
          </wp:anchor>
        </w:drawing>
      </w:r>
    </w:p>
    <w:sectPr w:rsidR="009C3955" w:rsidRPr="00E61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08"/>
    <w:rsid w:val="0018267D"/>
    <w:rsid w:val="00343E00"/>
    <w:rsid w:val="009033FD"/>
    <w:rsid w:val="00985EDA"/>
    <w:rsid w:val="00D203F9"/>
    <w:rsid w:val="00E61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2F89"/>
  <w15:chartTrackingRefBased/>
  <w15:docId w15:val="{18247E31-D6DE-4A8E-920F-24A67096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6445">
      <w:bodyDiv w:val="1"/>
      <w:marLeft w:val="0"/>
      <w:marRight w:val="0"/>
      <w:marTop w:val="0"/>
      <w:marBottom w:val="0"/>
      <w:divBdr>
        <w:top w:val="none" w:sz="0" w:space="0" w:color="auto"/>
        <w:left w:val="none" w:sz="0" w:space="0" w:color="auto"/>
        <w:bottom w:val="none" w:sz="0" w:space="0" w:color="auto"/>
        <w:right w:val="none" w:sz="0" w:space="0" w:color="auto"/>
      </w:divBdr>
      <w:divsChild>
        <w:div w:id="1717313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Fowell</dc:creator>
  <cp:keywords/>
  <dc:description/>
  <cp:lastModifiedBy>Rebecca Fowell</cp:lastModifiedBy>
  <cp:revision>2</cp:revision>
  <dcterms:created xsi:type="dcterms:W3CDTF">2022-02-10T14:25:00Z</dcterms:created>
  <dcterms:modified xsi:type="dcterms:W3CDTF">2022-02-10T14:25:00Z</dcterms:modified>
</cp:coreProperties>
</file>